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237E" w14:textId="5AC2E832" w:rsidR="00AD7899" w:rsidRPr="00A13DC9" w:rsidRDefault="00AD7899" w:rsidP="00AD7899">
      <w:pPr>
        <w:spacing w:after="0" w:line="276" w:lineRule="auto"/>
        <w:jc w:val="both"/>
        <w:rPr>
          <w:rFonts w:ascii="Times New Roman" w:eastAsia="Calibri" w:hAnsi="Times New Roman" w:cs="Times New Roman"/>
          <w:color w:val="000000"/>
          <w:sz w:val="28"/>
          <w:szCs w:val="28"/>
          <w:lang w:val="pt-BR"/>
        </w:rPr>
      </w:pPr>
      <w:r w:rsidRPr="00A13DC9">
        <w:rPr>
          <w:rFonts w:ascii="Times New Roman" w:eastAsia="Times New Roman" w:hAnsi="Times New Roman" w:cs="Times New Roman"/>
          <w:sz w:val="28"/>
          <w:szCs w:val="28"/>
        </w:rPr>
        <w:t xml:space="preserve">Ngày soạn: </w:t>
      </w:r>
      <w:r w:rsidR="00E411EA">
        <w:rPr>
          <w:rFonts w:ascii="Times New Roman" w:eastAsia="Times New Roman" w:hAnsi="Times New Roman" w:cs="Times New Roman"/>
          <w:sz w:val="28"/>
          <w:szCs w:val="28"/>
        </w:rPr>
        <w:t>10/11/2023</w:t>
      </w:r>
    </w:p>
    <w:p w14:paraId="5B318E1C" w14:textId="190FD507" w:rsidR="00AD7899" w:rsidRPr="00A13DC9" w:rsidRDefault="00AD7899" w:rsidP="00AD7899">
      <w:pPr>
        <w:tabs>
          <w:tab w:val="center" w:pos="5400"/>
          <w:tab w:val="left" w:pos="7169"/>
        </w:tabs>
        <w:spacing w:after="120" w:line="240" w:lineRule="auto"/>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Ngày dạy: </w:t>
      </w:r>
      <w:r w:rsidR="00E411EA">
        <w:rPr>
          <w:rFonts w:ascii="Times New Roman" w:eastAsia="Times New Roman" w:hAnsi="Times New Roman" w:cs="Times New Roman"/>
          <w:sz w:val="28"/>
          <w:szCs w:val="28"/>
        </w:rPr>
        <w:t>15/11/2023</w:t>
      </w:r>
    </w:p>
    <w:p w14:paraId="75FD1577" w14:textId="77777777" w:rsidR="00AD7899" w:rsidRPr="00E411EA" w:rsidRDefault="00AD7899" w:rsidP="00AD7899">
      <w:pPr>
        <w:spacing w:after="0" w:line="264" w:lineRule="auto"/>
        <w:jc w:val="center"/>
        <w:rPr>
          <w:rFonts w:ascii="Times New Roman" w:hAnsi="Times New Roman" w:cs="Times New Roman"/>
          <w:b/>
          <w:color w:val="002060"/>
          <w:sz w:val="28"/>
          <w:szCs w:val="28"/>
        </w:rPr>
      </w:pPr>
      <w:r w:rsidRPr="00E411EA">
        <w:rPr>
          <w:rFonts w:ascii="Times New Roman" w:hAnsi="Times New Roman" w:cs="Times New Roman"/>
          <w:b/>
          <w:color w:val="002060"/>
          <w:sz w:val="28"/>
          <w:szCs w:val="28"/>
        </w:rPr>
        <w:t>KẾ HOẠCH BÀI DẠY STEM</w:t>
      </w:r>
    </w:p>
    <w:p w14:paraId="092D60C8" w14:textId="3CF853F8" w:rsidR="00AD7899" w:rsidRPr="00E411EA" w:rsidRDefault="00AD7899" w:rsidP="00AD7899">
      <w:pPr>
        <w:pStyle w:val="Heading1"/>
        <w:spacing w:before="0" w:line="264" w:lineRule="auto"/>
        <w:jc w:val="center"/>
        <w:rPr>
          <w:rFonts w:cs="Times New Roman"/>
          <w:szCs w:val="28"/>
        </w:rPr>
      </w:pPr>
      <w:r w:rsidRPr="00E411EA">
        <w:rPr>
          <w:rFonts w:cs="Times New Roman"/>
          <w:szCs w:val="28"/>
        </w:rPr>
        <w:t>ỨNG DỤNG THỰC TẾ ĐƯỜNG TRUNG BÌNH CỦA TAM GIÁC</w:t>
      </w:r>
    </w:p>
    <w:p w14:paraId="477E12F2" w14:textId="1DBA211F" w:rsidR="00AD7899" w:rsidRPr="00E411EA" w:rsidRDefault="00AD7899" w:rsidP="00AD7899">
      <w:pPr>
        <w:jc w:val="center"/>
        <w:rPr>
          <w:rFonts w:ascii="Times New Roman" w:hAnsi="Times New Roman" w:cs="Times New Roman"/>
          <w:b/>
          <w:bCs/>
          <w:sz w:val="28"/>
          <w:szCs w:val="28"/>
        </w:rPr>
      </w:pPr>
      <w:r w:rsidRPr="00E411EA">
        <w:rPr>
          <w:rFonts w:ascii="Times New Roman" w:hAnsi="Times New Roman" w:cs="Times New Roman"/>
          <w:b/>
          <w:bCs/>
          <w:sz w:val="28"/>
          <w:szCs w:val="28"/>
        </w:rPr>
        <w:t>LÀM THƯỚC CHỮ A</w:t>
      </w:r>
    </w:p>
    <w:p w14:paraId="254FB25E" w14:textId="1C70155B" w:rsidR="00AD7899" w:rsidRPr="00E411EA" w:rsidRDefault="00AD7899" w:rsidP="00AD7899">
      <w:pPr>
        <w:spacing w:after="0" w:line="264" w:lineRule="auto"/>
        <w:jc w:val="center"/>
        <w:rPr>
          <w:rFonts w:ascii="Times New Roman" w:hAnsi="Times New Roman" w:cs="Times New Roman"/>
          <w:b/>
          <w:bCs/>
          <w:color w:val="000000" w:themeColor="text1"/>
          <w:sz w:val="28"/>
          <w:szCs w:val="28"/>
        </w:rPr>
      </w:pPr>
      <w:r w:rsidRPr="00E411EA">
        <w:rPr>
          <w:rFonts w:ascii="Times New Roman" w:hAnsi="Times New Roman" w:cs="Times New Roman"/>
          <w:b/>
          <w:bCs/>
          <w:color w:val="000000" w:themeColor="text1"/>
          <w:sz w:val="28"/>
          <w:szCs w:val="28"/>
        </w:rPr>
        <w:t xml:space="preserve">- Khối lớp : </w:t>
      </w:r>
      <w:r w:rsidR="004A25A9" w:rsidRPr="00E411EA">
        <w:rPr>
          <w:rFonts w:ascii="Times New Roman" w:hAnsi="Times New Roman" w:cs="Times New Roman"/>
          <w:b/>
          <w:bCs/>
          <w:color w:val="000000" w:themeColor="text1"/>
          <w:sz w:val="28"/>
          <w:szCs w:val="28"/>
        </w:rPr>
        <w:t>8</w:t>
      </w:r>
    </w:p>
    <w:p w14:paraId="7D7A8CF2" w14:textId="12F9D878" w:rsidR="00AD7899" w:rsidRPr="00E411EA" w:rsidRDefault="00AD7899" w:rsidP="00AD7899">
      <w:pPr>
        <w:spacing w:after="0" w:line="264" w:lineRule="auto"/>
        <w:jc w:val="center"/>
        <w:rPr>
          <w:rFonts w:ascii="Times New Roman" w:hAnsi="Times New Roman" w:cs="Times New Roman"/>
          <w:b/>
          <w:bCs/>
          <w:color w:val="000000" w:themeColor="text1"/>
          <w:sz w:val="28"/>
          <w:szCs w:val="28"/>
        </w:rPr>
      </w:pPr>
      <w:r w:rsidRPr="00E411EA">
        <w:rPr>
          <w:rFonts w:ascii="Times New Roman" w:hAnsi="Times New Roman" w:cs="Times New Roman"/>
          <w:b/>
          <w:bCs/>
          <w:color w:val="000000" w:themeColor="text1"/>
          <w:sz w:val="28"/>
          <w:szCs w:val="28"/>
        </w:rPr>
        <w:t>- Thời lượng thực hiện: 0</w:t>
      </w:r>
      <w:r w:rsidR="004A25A9" w:rsidRPr="00E411EA">
        <w:rPr>
          <w:rFonts w:ascii="Times New Roman" w:hAnsi="Times New Roman" w:cs="Times New Roman"/>
          <w:b/>
          <w:bCs/>
          <w:color w:val="000000" w:themeColor="text1"/>
          <w:sz w:val="28"/>
          <w:szCs w:val="28"/>
        </w:rPr>
        <w:t>2</w:t>
      </w:r>
      <w:r w:rsidRPr="00E411EA">
        <w:rPr>
          <w:rFonts w:ascii="Times New Roman" w:hAnsi="Times New Roman" w:cs="Times New Roman"/>
          <w:b/>
          <w:bCs/>
          <w:color w:val="000000" w:themeColor="text1"/>
          <w:sz w:val="28"/>
          <w:szCs w:val="28"/>
        </w:rPr>
        <w:t xml:space="preserve"> tiết</w:t>
      </w:r>
    </w:p>
    <w:p w14:paraId="1C6000C3" w14:textId="77777777" w:rsidR="00AD7899" w:rsidRPr="00E411EA" w:rsidRDefault="00AD7899" w:rsidP="00AD7899">
      <w:pPr>
        <w:tabs>
          <w:tab w:val="center" w:pos="5400"/>
          <w:tab w:val="left" w:pos="7169"/>
        </w:tabs>
        <w:spacing w:after="120" w:line="240" w:lineRule="auto"/>
        <w:jc w:val="both"/>
        <w:rPr>
          <w:rFonts w:ascii="Times New Roman" w:eastAsia="Times New Roman" w:hAnsi="Times New Roman" w:cs="Times New Roman"/>
          <w:sz w:val="28"/>
          <w:szCs w:val="28"/>
          <w:lang w:val="nl-NL"/>
        </w:rPr>
      </w:pPr>
      <w:r w:rsidRPr="00E411EA">
        <w:rPr>
          <w:rFonts w:ascii="Times New Roman" w:eastAsia="Times New Roman" w:hAnsi="Times New Roman" w:cs="Times New Roman"/>
          <w:b/>
          <w:sz w:val="28"/>
          <w:szCs w:val="28"/>
          <w:lang w:val="nl-NL"/>
        </w:rPr>
        <w:t>I. Mục tiêu</w:t>
      </w:r>
      <w:r w:rsidRPr="00E411EA">
        <w:rPr>
          <w:rFonts w:ascii="Times New Roman" w:eastAsia="Times New Roman" w:hAnsi="Times New Roman" w:cs="Times New Roman"/>
          <w:sz w:val="28"/>
          <w:szCs w:val="28"/>
          <w:lang w:val="nl-NL"/>
        </w:rPr>
        <w:t>:</w:t>
      </w:r>
    </w:p>
    <w:p w14:paraId="2A09EEDD" w14:textId="77777777" w:rsidR="00AD7899" w:rsidRPr="00A13DC9" w:rsidRDefault="00AD7899" w:rsidP="00AD7899">
      <w:pPr>
        <w:tabs>
          <w:tab w:val="center" w:pos="5400"/>
          <w:tab w:val="left" w:pos="7169"/>
        </w:tabs>
        <w:spacing w:after="0" w:line="240" w:lineRule="auto"/>
        <w:jc w:val="both"/>
        <w:rPr>
          <w:rFonts w:ascii="Times New Roman" w:eastAsia="Times New Roman" w:hAnsi="Times New Roman" w:cs="Times New Roman"/>
          <w:b/>
          <w:bCs/>
          <w:sz w:val="28"/>
          <w:szCs w:val="28"/>
          <w:lang w:val="nl-NL"/>
        </w:rPr>
      </w:pPr>
      <w:r w:rsidRPr="00A13DC9">
        <w:rPr>
          <w:rFonts w:ascii="Times New Roman" w:eastAsia="Times New Roman" w:hAnsi="Times New Roman" w:cs="Times New Roman"/>
          <w:b/>
          <w:bCs/>
          <w:sz w:val="28"/>
          <w:szCs w:val="28"/>
          <w:lang w:val="nl-NL"/>
        </w:rPr>
        <w:t>1. Kiến thức:</w:t>
      </w:r>
    </w:p>
    <w:p w14:paraId="5A1D6CB3" w14:textId="77777777" w:rsidR="00AD7899" w:rsidRPr="00A13DC9" w:rsidRDefault="00AD7899" w:rsidP="00AD7899">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A13DC9">
        <w:rPr>
          <w:rFonts w:ascii="Times New Roman" w:eastAsia="MS Mincho" w:hAnsi="Times New Roman" w:cs="Times New Roman"/>
          <w:color w:val="000000"/>
          <w:sz w:val="28"/>
          <w:szCs w:val="28"/>
          <w:lang w:val="da-DK"/>
        </w:rPr>
        <w:t xml:space="preserve">-  Mô tả được định nghĩa đường trung bình của tam giác. </w:t>
      </w:r>
    </w:p>
    <w:p w14:paraId="35DFF5C1" w14:textId="77777777" w:rsidR="00AD7899" w:rsidRPr="00A13DC9" w:rsidRDefault="00AD7899" w:rsidP="00AD7899">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A13DC9">
        <w:rPr>
          <w:rFonts w:ascii="Times New Roman" w:eastAsia="MS Mincho" w:hAnsi="Times New Roman" w:cs="Times New Roman"/>
          <w:color w:val="000000"/>
          <w:sz w:val="28"/>
          <w:szCs w:val="28"/>
          <w:lang w:val="da-DK"/>
        </w:rPr>
        <w:t xml:space="preserve">- Giải thích được tính chất đường trung bình của tam giác (đường trung bình của tam giác thì song song với cạnh thứ ba và bằng nửa cạnh đó). </w:t>
      </w:r>
    </w:p>
    <w:p w14:paraId="6BE3C813" w14:textId="77777777" w:rsidR="00AD7899" w:rsidRPr="00A13DC9" w:rsidRDefault="00AD7899" w:rsidP="00AD7899">
      <w:pPr>
        <w:tabs>
          <w:tab w:val="center" w:pos="5400"/>
          <w:tab w:val="left" w:pos="7169"/>
        </w:tabs>
        <w:spacing w:after="0" w:line="240" w:lineRule="auto"/>
        <w:jc w:val="both"/>
        <w:rPr>
          <w:rFonts w:ascii="Times New Roman" w:eastAsia="Times New Roman" w:hAnsi="Times New Roman" w:cs="Times New Roman"/>
          <w:bCs/>
          <w:sz w:val="28"/>
          <w:szCs w:val="28"/>
          <w:lang w:val="nl-NL"/>
        </w:rPr>
      </w:pPr>
      <w:r w:rsidRPr="00A13DC9">
        <w:rPr>
          <w:rFonts w:ascii="Times New Roman" w:eastAsia="Times New Roman" w:hAnsi="Times New Roman" w:cs="Times New Roman"/>
          <w:bCs/>
          <w:sz w:val="28"/>
          <w:szCs w:val="28"/>
          <w:lang w:val="nl-NL"/>
        </w:rPr>
        <w:t>- Vận dụng giải quyết vấn đề thực tiễn liên quan đường trung bình của tam giác.</w:t>
      </w:r>
    </w:p>
    <w:p w14:paraId="1C7F6E60" w14:textId="77777777" w:rsidR="00AD7899" w:rsidRPr="00A13DC9" w:rsidRDefault="00AD7899" w:rsidP="00AD7899">
      <w:pPr>
        <w:tabs>
          <w:tab w:val="center" w:pos="5400"/>
          <w:tab w:val="left" w:pos="7169"/>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 xml:space="preserve">2. Năng lực </w:t>
      </w:r>
    </w:p>
    <w:p w14:paraId="5FBA1AE3"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Năng lực giao tiếp toán học: Biết ghi GT-KL, trình bày sản phẩm học tập trước lớp, nhóm.</w:t>
      </w:r>
    </w:p>
    <w:p w14:paraId="01A65148" w14:textId="77777777" w:rsidR="00AD7899" w:rsidRPr="00A13DC9" w:rsidRDefault="00AD7899" w:rsidP="00AD7899">
      <w:pPr>
        <w:tabs>
          <w:tab w:val="left" w:pos="7169"/>
          <w:tab w:val="right" w:pos="8640"/>
        </w:tabs>
        <w:spacing w:after="120" w:line="240" w:lineRule="auto"/>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Năng lực giải quyết vấn đề toán học: </w:t>
      </w:r>
    </w:p>
    <w:p w14:paraId="6488F053" w14:textId="77777777" w:rsidR="00AD7899" w:rsidRPr="00A13DC9" w:rsidRDefault="00AD7899" w:rsidP="00AD7899">
      <w:pPr>
        <w:tabs>
          <w:tab w:val="left" w:pos="7169"/>
          <w:tab w:val="right" w:pos="8640"/>
        </w:tabs>
        <w:spacing w:after="120" w:line="240" w:lineRule="auto"/>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lang w:val="nl-NL"/>
        </w:rPr>
        <w:t xml:space="preserve">+ </w:t>
      </w:r>
      <w:r w:rsidRPr="00A13DC9">
        <w:rPr>
          <w:rFonts w:ascii="Times New Roman" w:eastAsia="Times New Roman" w:hAnsi="Times New Roman" w:cs="Times New Roman"/>
          <w:sz w:val="28"/>
          <w:szCs w:val="28"/>
        </w:rPr>
        <w:t>Phát hiện được đường trung bình trong một hình vẽ cho trước.</w:t>
      </w:r>
    </w:p>
    <w:p w14:paraId="747890B1" w14:textId="77777777" w:rsidR="00AD7899" w:rsidRPr="00A13DC9" w:rsidRDefault="00AD7899" w:rsidP="00AD7899">
      <w:pPr>
        <w:tabs>
          <w:tab w:val="left" w:pos="7169"/>
          <w:tab w:val="right" w:pos="8640"/>
        </w:tabs>
        <w:spacing w:after="120" w:line="240" w:lineRule="auto"/>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rPr>
        <w:t>+ Sử dụng tính chất đường trung bình để tính độ dài đoạn thẳng, chứng minh mối quan hệ giữa các đoạn thẳng.</w:t>
      </w:r>
    </w:p>
    <w:p w14:paraId="5053DB39" w14:textId="77777777" w:rsidR="00AD7899" w:rsidRPr="00A13DC9" w:rsidRDefault="00AD7899" w:rsidP="00AD7899">
      <w:pPr>
        <w:tabs>
          <w:tab w:val="left" w:pos="7169"/>
          <w:tab w:val="right" w:pos="8640"/>
        </w:tabs>
        <w:spacing w:after="120" w:line="240" w:lineRule="auto"/>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Năng lực sử dụng công cụ, phương tiện toán học: Biết sử dụng thước thẳng, ê ke để vẽ đường trung bình.</w:t>
      </w:r>
    </w:p>
    <w:p w14:paraId="3C0DFC8A" w14:textId="77777777" w:rsidR="00AD7899" w:rsidRPr="00A13DC9" w:rsidRDefault="00AD7899" w:rsidP="00AD7899">
      <w:pPr>
        <w:tabs>
          <w:tab w:val="left" w:pos="7169"/>
          <w:tab w:val="right" w:pos="8640"/>
        </w:tabs>
        <w:spacing w:after="120" w:line="240" w:lineRule="auto"/>
        <w:rPr>
          <w:rFonts w:ascii="Times New Roman" w:eastAsia="Times New Roman" w:hAnsi="Times New Roman" w:cs="Times New Roman"/>
          <w:sz w:val="28"/>
          <w:szCs w:val="28"/>
          <w:lang w:val="nl-NL"/>
        </w:rPr>
      </w:pPr>
      <w:r w:rsidRPr="00A13DC9">
        <w:rPr>
          <w:rFonts w:ascii="Times New Roman" w:eastAsia="Times New Roman" w:hAnsi="Times New Roman" w:cs="Times New Roman"/>
          <w:b/>
          <w:sz w:val="28"/>
          <w:szCs w:val="28"/>
          <w:lang w:val="nl-NL"/>
        </w:rPr>
        <w:t>3. Phẩm chất</w:t>
      </w:r>
    </w:p>
    <w:p w14:paraId="7F9E0402" w14:textId="77777777" w:rsidR="00AD7899" w:rsidRPr="00A13DC9" w:rsidRDefault="00AD7899" w:rsidP="00AD7899">
      <w:pPr>
        <w:spacing w:after="0" w:line="240" w:lineRule="auto"/>
        <w:rPr>
          <w:rFonts w:ascii="Times New Roman" w:eastAsia="Times New Roman" w:hAnsi="Times New Roman" w:cs="Times New Roman"/>
          <w:sz w:val="28"/>
          <w:szCs w:val="28"/>
          <w:lang w:val="sv-SE"/>
        </w:rPr>
      </w:pPr>
      <w:r w:rsidRPr="00A13DC9">
        <w:rPr>
          <w:rFonts w:ascii="Times New Roman" w:eastAsia="Times New Roman" w:hAnsi="Times New Roman" w:cs="Times New Roman"/>
          <w:sz w:val="28"/>
          <w:szCs w:val="28"/>
          <w:lang w:val="sv-SE"/>
        </w:rPr>
        <w:t>- Chăm chỉ:  chú ý nghe giảng và thực hiện tốt các yêu cầu của GV</w:t>
      </w:r>
    </w:p>
    <w:p w14:paraId="6C0CC4AC" w14:textId="77777777" w:rsidR="00AD7899" w:rsidRPr="00A13DC9" w:rsidRDefault="00AD7899" w:rsidP="00AD7899">
      <w:pPr>
        <w:spacing w:after="0" w:line="240" w:lineRule="auto"/>
        <w:rPr>
          <w:rFonts w:ascii="Times New Roman" w:eastAsia="Times New Roman" w:hAnsi="Times New Roman" w:cs="Times New Roman"/>
          <w:sz w:val="28"/>
          <w:szCs w:val="28"/>
          <w:lang w:val="sv-SE"/>
        </w:rPr>
      </w:pPr>
      <w:r w:rsidRPr="00A13DC9">
        <w:rPr>
          <w:rFonts w:ascii="Times New Roman" w:eastAsia="Times New Roman" w:hAnsi="Times New Roman" w:cs="Times New Roman"/>
          <w:sz w:val="28"/>
          <w:szCs w:val="28"/>
          <w:lang w:val="sv-SE"/>
        </w:rPr>
        <w:t>- Trung thực: Báo cáo chính xác kết quả hoạt động của nhóm, của bản thân.</w:t>
      </w:r>
    </w:p>
    <w:p w14:paraId="40E1F5BE" w14:textId="77777777" w:rsidR="00AD7899" w:rsidRPr="00A13DC9" w:rsidRDefault="00AD7899" w:rsidP="00AD7899">
      <w:pPr>
        <w:spacing w:after="0" w:line="240" w:lineRule="auto"/>
        <w:rPr>
          <w:rFonts w:ascii="Times New Roman" w:eastAsia="Times New Roman" w:hAnsi="Times New Roman" w:cs="Times New Roman"/>
          <w:sz w:val="28"/>
          <w:szCs w:val="28"/>
          <w:lang w:val="sv-SE"/>
        </w:rPr>
      </w:pPr>
      <w:r w:rsidRPr="00A13DC9">
        <w:rPr>
          <w:rFonts w:ascii="Times New Roman" w:eastAsia="Times New Roman" w:hAnsi="Times New Roman" w:cs="Times New Roman"/>
          <w:sz w:val="28"/>
          <w:szCs w:val="28"/>
          <w:lang w:val="sv-SE"/>
        </w:rPr>
        <w:t>- Trách nhiệm: Luôn có tinh thần trách nhiệm vói nhiệm vụ được giao.</w:t>
      </w:r>
    </w:p>
    <w:p w14:paraId="379D4C38" w14:textId="77777777" w:rsidR="00AD7899" w:rsidRPr="00A13DC9" w:rsidRDefault="00AD7899" w:rsidP="00AD7899">
      <w:pPr>
        <w:tabs>
          <w:tab w:val="left" w:pos="7169"/>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b/>
          <w:sz w:val="28"/>
          <w:szCs w:val="28"/>
          <w:lang w:val="nl-NL"/>
        </w:rPr>
        <w:t>II. Thiết bị dạy học và học liệu</w:t>
      </w:r>
    </w:p>
    <w:p w14:paraId="2881E426" w14:textId="77777777" w:rsidR="00AD7899" w:rsidRPr="00A13DC9" w:rsidRDefault="00AD7899" w:rsidP="00AD7899">
      <w:pPr>
        <w:tabs>
          <w:tab w:val="left" w:pos="7169"/>
        </w:tabs>
        <w:spacing w:after="120" w:line="240" w:lineRule="auto"/>
        <w:jc w:val="both"/>
        <w:rPr>
          <w:rFonts w:ascii="Times New Roman" w:eastAsia="MS Song" w:hAnsi="Times New Roman" w:cs="Times New Roman"/>
          <w:sz w:val="28"/>
          <w:szCs w:val="28"/>
          <w:lang w:val="pt-BR"/>
        </w:rPr>
      </w:pPr>
      <w:r w:rsidRPr="00A13DC9">
        <w:rPr>
          <w:rFonts w:ascii="Times New Roman" w:eastAsia="Times New Roman" w:hAnsi="Times New Roman" w:cs="Times New Roman"/>
          <w:b/>
          <w:sz w:val="28"/>
          <w:szCs w:val="28"/>
          <w:lang w:val="nl-NL"/>
        </w:rPr>
        <w:t xml:space="preserve">1 - GV:  </w:t>
      </w:r>
      <w:r w:rsidRPr="00A13DC9">
        <w:rPr>
          <w:rFonts w:ascii="Times New Roman" w:eastAsia="Times New Roman" w:hAnsi="Times New Roman" w:cs="Times New Roman"/>
          <w:sz w:val="28"/>
          <w:szCs w:val="28"/>
          <w:lang w:val="nl-NL"/>
        </w:rPr>
        <w:t>SGV, SHD</w:t>
      </w:r>
    </w:p>
    <w:p w14:paraId="1A1A5D8C" w14:textId="77777777" w:rsidR="00AD7899" w:rsidRPr="00A13DC9" w:rsidRDefault="00AD7899" w:rsidP="00AD7899">
      <w:pPr>
        <w:widowControl w:val="0"/>
        <w:tabs>
          <w:tab w:val="left" w:pos="6263"/>
        </w:tabs>
        <w:autoSpaceDE w:val="0"/>
        <w:autoSpaceDN w:val="0"/>
        <w:adjustRightInd w:val="0"/>
        <w:spacing w:after="120" w:line="240" w:lineRule="auto"/>
        <w:rPr>
          <w:rFonts w:ascii="Times New Roman" w:eastAsia="MS Song" w:hAnsi="Times New Roman" w:cs="Times New Roman"/>
          <w:sz w:val="28"/>
          <w:szCs w:val="28"/>
          <w:lang w:val="pt-BR"/>
        </w:rPr>
      </w:pPr>
      <w:r w:rsidRPr="00A13DC9">
        <w:rPr>
          <w:rFonts w:ascii="Times New Roman" w:eastAsia="Times New Roman" w:hAnsi="Times New Roman" w:cs="Times New Roman"/>
          <w:b/>
          <w:sz w:val="28"/>
          <w:szCs w:val="28"/>
          <w:lang w:val="nl-NL"/>
        </w:rPr>
        <w:t>2 - HS</w:t>
      </w:r>
      <w:r w:rsidRPr="00A13DC9">
        <w:rPr>
          <w:rFonts w:ascii="Times New Roman" w:eastAsia="Times New Roman" w:hAnsi="Times New Roman" w:cs="Times New Roman"/>
          <w:sz w:val="28"/>
          <w:szCs w:val="28"/>
          <w:lang w:val="nl-NL"/>
        </w:rPr>
        <w:t xml:space="preserve">: Thước thẳng, ê ke, </w:t>
      </w:r>
    </w:p>
    <w:p w14:paraId="0083923D" w14:textId="77777777" w:rsidR="00AD7899" w:rsidRPr="00A13DC9" w:rsidRDefault="00AD7899" w:rsidP="00AD7899">
      <w:pPr>
        <w:shd w:val="clear" w:color="auto" w:fill="FFFFFF"/>
        <w:spacing w:after="120" w:line="240" w:lineRule="auto"/>
        <w:rPr>
          <w:rFonts w:ascii="Times New Roman" w:eastAsia="Times New Roman" w:hAnsi="Times New Roman" w:cs="Times New Roman"/>
          <w:b/>
          <w:bCs/>
          <w:sz w:val="28"/>
          <w:szCs w:val="28"/>
          <w:lang w:val="pt-BR"/>
        </w:rPr>
      </w:pPr>
      <w:r w:rsidRPr="00A13DC9">
        <w:rPr>
          <w:rFonts w:ascii="Times New Roman" w:eastAsia="Times New Roman" w:hAnsi="Times New Roman" w:cs="Times New Roman"/>
          <w:b/>
          <w:bCs/>
          <w:sz w:val="28"/>
          <w:szCs w:val="28"/>
          <w:lang w:val="pt-BR"/>
        </w:rPr>
        <w:t>III. Tiến trình dạy học</w:t>
      </w:r>
    </w:p>
    <w:p w14:paraId="528DE17C" w14:textId="77777777" w:rsidR="00AD7899" w:rsidRPr="00A13DC9" w:rsidRDefault="00AD7899" w:rsidP="00AD7899">
      <w:pPr>
        <w:spacing w:after="0" w:line="240" w:lineRule="auto"/>
        <w:rPr>
          <w:rFonts w:ascii="Times New Roman" w:eastAsia="Times New Roman" w:hAnsi="Times New Roman" w:cs="Times New Roman"/>
          <w:b/>
          <w:bCs/>
          <w:color w:val="000000"/>
          <w:sz w:val="28"/>
          <w:szCs w:val="28"/>
          <w:lang w:val="nl-NL"/>
        </w:rPr>
      </w:pPr>
      <w:r w:rsidRPr="00A13DC9">
        <w:rPr>
          <w:rFonts w:ascii="Times New Roman" w:eastAsia="Times New Roman" w:hAnsi="Times New Roman" w:cs="Times New Roman"/>
          <w:b/>
          <w:sz w:val="28"/>
          <w:szCs w:val="28"/>
          <w:lang w:val="nl-NL"/>
        </w:rPr>
        <w:t>Hoạt động 1: Khởi động</w:t>
      </w:r>
      <w:r w:rsidRPr="00A13DC9">
        <w:rPr>
          <w:rFonts w:ascii="Times New Roman" w:eastAsia="Times New Roman" w:hAnsi="Times New Roman" w:cs="Times New Roman"/>
          <w:b/>
          <w:bCs/>
          <w:color w:val="000000"/>
          <w:sz w:val="28"/>
          <w:szCs w:val="28"/>
          <w:lang w:val="nl-NL"/>
        </w:rPr>
        <w:t xml:space="preserve"> </w:t>
      </w:r>
    </w:p>
    <w:p w14:paraId="28103C26" w14:textId="77777777" w:rsidR="00AD7899" w:rsidRPr="00A13DC9" w:rsidRDefault="00AD7899" w:rsidP="00AD7899">
      <w:pPr>
        <w:spacing w:after="0" w:line="240" w:lineRule="auto"/>
        <w:rPr>
          <w:rFonts w:ascii="Times New Roman" w:eastAsia="Times New Roman" w:hAnsi="Times New Roman" w:cs="Times New Roman"/>
          <w:sz w:val="28"/>
          <w:szCs w:val="28"/>
          <w:lang w:val="sv-SE"/>
        </w:rPr>
      </w:pPr>
      <w:r w:rsidRPr="00A13DC9">
        <w:rPr>
          <w:rFonts w:ascii="Times New Roman" w:eastAsia="Times New Roman" w:hAnsi="Times New Roman" w:cs="Times New Roman"/>
          <w:b/>
          <w:bCs/>
          <w:color w:val="000000"/>
          <w:sz w:val="28"/>
          <w:szCs w:val="28"/>
          <w:lang w:val="nl-NL"/>
        </w:rPr>
        <w:t>a. Mục tiêu:</w:t>
      </w:r>
      <w:r w:rsidRPr="00A13DC9">
        <w:rPr>
          <w:rFonts w:ascii="Times New Roman" w:eastAsia="Times New Roman" w:hAnsi="Times New Roman" w:cs="Times New Roman"/>
          <w:bCs/>
          <w:color w:val="000000"/>
          <w:sz w:val="28"/>
          <w:szCs w:val="28"/>
          <w:lang w:val="nl-NL"/>
        </w:rPr>
        <w:t xml:space="preserve"> Tạo tâm thế hứng thú cho học sinh và từng bước làm quen bài học.</w:t>
      </w:r>
    </w:p>
    <w:p w14:paraId="11E0448A" w14:textId="77777777" w:rsidR="00AD7899" w:rsidRPr="00A13DC9" w:rsidRDefault="00AD7899" w:rsidP="00AD7899">
      <w:pPr>
        <w:spacing w:after="0" w:line="240" w:lineRule="auto"/>
        <w:rPr>
          <w:rFonts w:ascii="Times New Roman" w:eastAsia="Times New Roman" w:hAnsi="Times New Roman" w:cs="Times New Roman"/>
          <w:b/>
          <w:color w:val="000000"/>
          <w:sz w:val="28"/>
          <w:szCs w:val="28"/>
          <w:lang w:val="nl-NL"/>
        </w:rPr>
      </w:pPr>
      <w:r w:rsidRPr="00A13DC9">
        <w:rPr>
          <w:rFonts w:ascii="Times New Roman" w:eastAsia="Times New Roman" w:hAnsi="Times New Roman" w:cs="Times New Roman"/>
          <w:b/>
          <w:bCs/>
          <w:color w:val="000000"/>
          <w:sz w:val="28"/>
          <w:szCs w:val="28"/>
          <w:lang w:val="nl-NL"/>
        </w:rPr>
        <w:t xml:space="preserve">b. </w:t>
      </w:r>
      <w:r w:rsidRPr="00A13DC9">
        <w:rPr>
          <w:rFonts w:ascii="Times New Roman" w:eastAsia="Times New Roman" w:hAnsi="Times New Roman" w:cs="Times New Roman"/>
          <w:b/>
          <w:color w:val="000000"/>
          <w:sz w:val="28"/>
          <w:szCs w:val="28"/>
          <w:lang w:val="nl-NL"/>
        </w:rPr>
        <w:t xml:space="preserve">Tổ chức thực hiện: </w:t>
      </w:r>
    </w:p>
    <w:p w14:paraId="63B22797" w14:textId="77777777" w:rsidR="00AD7899" w:rsidRPr="00A13DC9" w:rsidRDefault="00AD7899" w:rsidP="00AD7899">
      <w:pPr>
        <w:spacing w:after="0" w:line="240" w:lineRule="auto"/>
        <w:rPr>
          <w:rFonts w:ascii="Times New Roman" w:eastAsia="Times New Roman" w:hAnsi="Times New Roman" w:cs="Times New Roman"/>
          <w:color w:val="000000"/>
          <w:sz w:val="28"/>
          <w:szCs w:val="28"/>
          <w:lang w:val="nl-NL"/>
        </w:rPr>
      </w:pPr>
      <w:r w:rsidRPr="00A13DC9">
        <w:rPr>
          <w:rFonts w:ascii="Times New Roman" w:eastAsia="Times New Roman" w:hAnsi="Times New Roman" w:cs="Times New Roman"/>
          <w:color w:val="000000"/>
          <w:sz w:val="28"/>
          <w:szCs w:val="28"/>
          <w:lang w:val="nl-NL"/>
        </w:rPr>
        <w:t xml:space="preserve">* GV chiếu tình huống </w:t>
      </w:r>
      <w:r w:rsidRPr="00A13DC9">
        <w:rPr>
          <w:rFonts w:ascii="Times New Roman" w:eastAsia="Times New Roman" w:hAnsi="Times New Roman" w:cs="Times New Roman"/>
          <w:bCs/>
          <w:color w:val="000000"/>
          <w:sz w:val="28"/>
          <w:szCs w:val="28"/>
          <w:lang w:val="nl-NL"/>
        </w:rPr>
        <w:t>SGK – Tr 81</w:t>
      </w:r>
    </w:p>
    <w:p w14:paraId="44A5B44E" w14:textId="77777777" w:rsidR="00AD7899" w:rsidRPr="00A13DC9" w:rsidRDefault="00AD7899" w:rsidP="00AD7899">
      <w:pPr>
        <w:spacing w:after="0" w:line="240" w:lineRule="auto"/>
        <w:rPr>
          <w:rFonts w:ascii="Times New Roman" w:eastAsia="Times New Roman" w:hAnsi="Times New Roman" w:cs="Times New Roman"/>
          <w:bCs/>
          <w:color w:val="000000"/>
          <w:sz w:val="28"/>
          <w:szCs w:val="28"/>
          <w:lang w:val="nl-NL"/>
        </w:rPr>
      </w:pPr>
      <w:r w:rsidRPr="00A13DC9">
        <w:rPr>
          <w:rFonts w:ascii="Times New Roman" w:eastAsia="Times New Roman" w:hAnsi="Times New Roman" w:cs="Times New Roman"/>
          <w:bCs/>
          <w:color w:val="000000"/>
          <w:sz w:val="28"/>
          <w:szCs w:val="28"/>
          <w:lang w:val="nl-NL"/>
        </w:rPr>
        <w:t>* HS hoạt động cá nhân đọc thông tin.</w:t>
      </w:r>
    </w:p>
    <w:p w14:paraId="2402F61F" w14:textId="77777777" w:rsidR="00AD7899" w:rsidRPr="00A13DC9" w:rsidRDefault="00AD7899" w:rsidP="00AD7899">
      <w:pPr>
        <w:spacing w:after="0" w:line="240" w:lineRule="auto"/>
        <w:rPr>
          <w:rFonts w:ascii="Times New Roman" w:eastAsia="Times New Roman" w:hAnsi="Times New Roman" w:cs="Times New Roman"/>
          <w:bCs/>
          <w:color w:val="000000"/>
          <w:sz w:val="28"/>
          <w:szCs w:val="28"/>
          <w:lang w:val="nl-NL"/>
        </w:rPr>
      </w:pPr>
      <w:r w:rsidRPr="00A13DC9">
        <w:rPr>
          <w:rFonts w:ascii="Times New Roman" w:eastAsia="Times New Roman" w:hAnsi="Times New Roman" w:cs="Times New Roman"/>
          <w:bCs/>
          <w:color w:val="000000"/>
          <w:sz w:val="28"/>
          <w:szCs w:val="28"/>
          <w:lang w:val="nl-NL"/>
        </w:rPr>
        <w:t>* HS thảo luận cặp đôi đưa ra phương án thực hiện.</w:t>
      </w:r>
    </w:p>
    <w:p w14:paraId="20A8B850" w14:textId="77777777" w:rsidR="00AD7899" w:rsidRPr="00A13DC9" w:rsidRDefault="00AD7899" w:rsidP="00AD7899">
      <w:pPr>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Cs/>
          <w:iCs/>
          <w:sz w:val="28"/>
          <w:szCs w:val="28"/>
          <w:lang w:val="sv-SE"/>
        </w:rPr>
        <w:t>* GV đánh giá kết quả HS (nếú sử dụng kiến thức đã học để giải quyết vấn đề). Nếu HS đưa ra phương án mới thì GV dẫn dắt vào bài học.</w:t>
      </w:r>
    </w:p>
    <w:p w14:paraId="03B39F9F" w14:textId="77777777" w:rsidR="00AD7899" w:rsidRPr="00A13DC9" w:rsidRDefault="00AD7899" w:rsidP="00AD7899">
      <w:pPr>
        <w:spacing w:after="120" w:line="240" w:lineRule="auto"/>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Hoạt động 2: Hình thành kiến thức mới</w:t>
      </w:r>
    </w:p>
    <w:p w14:paraId="1CFF3FFA" w14:textId="77777777" w:rsidR="00AD7899" w:rsidRPr="00A13DC9" w:rsidRDefault="00AD7899" w:rsidP="00AD7899">
      <w:pPr>
        <w:spacing w:after="120" w:line="240" w:lineRule="auto"/>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lastRenderedPageBreak/>
        <w:t>Hoạt động 2.1. Định nghĩa đường trung bình của tam giác</w:t>
      </w:r>
    </w:p>
    <w:p w14:paraId="0746098E" w14:textId="77777777" w:rsidR="00AD7899" w:rsidRPr="00A13DC9" w:rsidRDefault="00AD7899" w:rsidP="00AD7899">
      <w:pPr>
        <w:tabs>
          <w:tab w:val="center" w:pos="5400"/>
          <w:tab w:val="left" w:pos="7169"/>
        </w:tabs>
        <w:spacing w:after="0" w:line="240" w:lineRule="auto"/>
        <w:jc w:val="both"/>
        <w:rPr>
          <w:rFonts w:ascii="Times New Roman" w:eastAsia="Times New Roman" w:hAnsi="Times New Roman" w:cs="Times New Roman"/>
          <w:bCs/>
          <w:sz w:val="28"/>
          <w:szCs w:val="28"/>
        </w:rPr>
      </w:pPr>
      <w:r w:rsidRPr="00A13DC9">
        <w:rPr>
          <w:rFonts w:ascii="Times New Roman" w:eastAsia="Times New Roman" w:hAnsi="Times New Roman" w:cs="Times New Roman"/>
          <w:b/>
          <w:sz w:val="28"/>
          <w:szCs w:val="28"/>
          <w:lang w:val="nl-NL"/>
        </w:rPr>
        <w:t xml:space="preserve">a. Mục tiêu: </w:t>
      </w:r>
      <w:r w:rsidRPr="00A13DC9">
        <w:rPr>
          <w:rFonts w:ascii="Times New Roman" w:eastAsia="Times New Roman" w:hAnsi="Times New Roman" w:cs="Times New Roman"/>
          <w:sz w:val="28"/>
          <w:szCs w:val="28"/>
          <w:lang w:val="nl-NL"/>
        </w:rPr>
        <w:t xml:space="preserve">Mô tả </w:t>
      </w:r>
      <w:r w:rsidRPr="00A13DC9">
        <w:rPr>
          <w:rFonts w:ascii="Times New Roman" w:eastAsia="Calibri" w:hAnsi="Times New Roman" w:cs="Times New Roman"/>
          <w:noProof/>
          <w:sz w:val="28"/>
          <w:szCs w:val="28"/>
          <w:lang w:val="vi-VN"/>
        </w:rPr>
        <w:t xml:space="preserve">được định nghĩa đường trung bình của tam giác. </w:t>
      </w:r>
      <w:r w:rsidRPr="00A13DC9">
        <w:rPr>
          <w:rFonts w:ascii="Times New Roman" w:eastAsia="Calibri" w:hAnsi="Times New Roman" w:cs="Times New Roman"/>
          <w:noProof/>
          <w:sz w:val="28"/>
          <w:szCs w:val="28"/>
        </w:rPr>
        <w:t>Biết vẽ đường trung bình của tam giác.</w:t>
      </w:r>
    </w:p>
    <w:p w14:paraId="24E934C0" w14:textId="77777777" w:rsidR="00AD7899" w:rsidRPr="00A13DC9" w:rsidRDefault="00AD7899" w:rsidP="00AD7899">
      <w:pPr>
        <w:spacing w:after="120" w:line="240" w:lineRule="auto"/>
        <w:rPr>
          <w:rFonts w:ascii="Times New Roman" w:eastAsia="Times New Roman" w:hAnsi="Times New Roman" w:cs="Times New Roman"/>
          <w:sz w:val="28"/>
          <w:szCs w:val="28"/>
          <w:lang w:val="nl-NL"/>
        </w:rPr>
      </w:pPr>
      <w:r w:rsidRPr="00A13DC9">
        <w:rPr>
          <w:rFonts w:ascii="Times New Roman" w:eastAsia="Times New Roman" w:hAnsi="Times New Roman" w:cs="Times New Roman"/>
          <w:b/>
          <w:sz w:val="28"/>
          <w:szCs w:val="28"/>
          <w:lang w:val="nl-NL"/>
        </w:rPr>
        <w:t>b. Tổ chức thực hiện:</w:t>
      </w:r>
    </w:p>
    <w:p w14:paraId="21996B04"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 xml:space="preserve">NV1: </w:t>
      </w:r>
    </w:p>
    <w:p w14:paraId="15AB33F3"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yêu cầu hs HĐCN đọc câu hỏi:</w:t>
      </w:r>
    </w:p>
    <w:p w14:paraId="63F4AD4B"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Đọc thông tin (sgk -81)</w:t>
      </w:r>
    </w:p>
    <w:p w14:paraId="3CA9030B"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Thế nào là đường trung bình của tam giác?</w:t>
      </w:r>
    </w:p>
    <w:p w14:paraId="3AE68CF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Hình vẽ đúng đường trung bình của tam giác là.</w:t>
      </w:r>
    </w:p>
    <w:p w14:paraId="39B9F27C"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color w:val="FF0000"/>
          <w:sz w:val="28"/>
          <w:szCs w:val="28"/>
          <w:lang w:val="nl-NL"/>
        </w:rPr>
      </w:pPr>
      <w:r w:rsidRPr="00A13DC9">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405C872F" wp14:editId="38BAF443">
            <wp:simplePos x="0" y="0"/>
            <wp:positionH relativeFrom="margin">
              <wp:align>left</wp:align>
            </wp:positionH>
            <wp:positionV relativeFrom="paragraph">
              <wp:posOffset>11430</wp:posOffset>
            </wp:positionV>
            <wp:extent cx="1351488" cy="921715"/>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1488" cy="921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DC9">
        <w:rPr>
          <w:rFonts w:ascii="Times New Roman" w:eastAsia="Times New Roman" w:hAnsi="Times New Roman" w:cs="Times New Roman"/>
          <w:noProof/>
          <w:sz w:val="28"/>
          <w:szCs w:val="28"/>
        </w:rPr>
        <w:drawing>
          <wp:anchor distT="0" distB="0" distL="114300" distR="114300" simplePos="0" relativeHeight="251661312" behindDoc="0" locked="0" layoutInCell="1" allowOverlap="1" wp14:anchorId="77396E2D" wp14:editId="7144AB42">
            <wp:simplePos x="0" y="0"/>
            <wp:positionH relativeFrom="page">
              <wp:posOffset>5207635</wp:posOffset>
            </wp:positionH>
            <wp:positionV relativeFrom="paragraph">
              <wp:posOffset>13970</wp:posOffset>
            </wp:positionV>
            <wp:extent cx="1258214" cy="98920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8214" cy="989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DC9">
        <w:rPr>
          <w:rFonts w:ascii="Times New Roman" w:eastAsia="Times New Roman" w:hAnsi="Times New Roman" w:cs="Times New Roman"/>
          <w:noProof/>
          <w:sz w:val="28"/>
          <w:szCs w:val="28"/>
        </w:rPr>
        <w:drawing>
          <wp:anchor distT="0" distB="0" distL="114300" distR="114300" simplePos="0" relativeHeight="251660288" behindDoc="0" locked="0" layoutInCell="1" allowOverlap="1" wp14:anchorId="726AE701" wp14:editId="0A2CFE16">
            <wp:simplePos x="0" y="0"/>
            <wp:positionH relativeFrom="column">
              <wp:posOffset>2309495</wp:posOffset>
            </wp:positionH>
            <wp:positionV relativeFrom="paragraph">
              <wp:posOffset>8255</wp:posOffset>
            </wp:positionV>
            <wp:extent cx="1272540" cy="9899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989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985F55"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p>
    <w:p w14:paraId="498E0304"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p>
    <w:p w14:paraId="681680B3"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a)                                                   b)                                           c)</w:t>
      </w:r>
    </w:p>
    <w:p w14:paraId="42544179"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HS HĐCN đọc và trả lời câu hỏi </w:t>
      </w:r>
    </w:p>
    <w:p w14:paraId="35608EC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HS lên bảng trình bày lời giải, HS khác nhận xét, bổ xung</w:t>
      </w:r>
    </w:p>
    <w:p w14:paraId="54516D1C"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 GV đánh giá kết quả bài làm của hs, chốt lại định nghĩa.</w:t>
      </w:r>
    </w:p>
    <w:p w14:paraId="52D3B3B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NV 2</w:t>
      </w:r>
      <w:r w:rsidRPr="00A13DC9">
        <w:rPr>
          <w:rFonts w:ascii="Times New Roman" w:eastAsia="Times New Roman" w:hAnsi="Times New Roman" w:cs="Times New Roman"/>
          <w:sz w:val="28"/>
          <w:szCs w:val="28"/>
          <w:lang w:val="nl-NL"/>
        </w:rPr>
        <w:t>:</w:t>
      </w:r>
      <w:r w:rsidRPr="00A13DC9">
        <w:rPr>
          <w:rFonts w:ascii="Times New Roman" w:eastAsia="Times New Roman" w:hAnsi="Times New Roman" w:cs="Times New Roman"/>
          <w:b/>
          <w:sz w:val="28"/>
          <w:szCs w:val="28"/>
          <w:lang w:val="nl-NL"/>
        </w:rPr>
        <w:t xml:space="preserve"> </w:t>
      </w:r>
    </w:p>
    <w:p w14:paraId="1EA19C6B"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yêu cầu hs HĐ cặp đôi thảo luận trả lời câu hỏi:</w:t>
      </w:r>
    </w:p>
    <w:p w14:paraId="38FA65CD"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-Vẽ, nêu cách vẽ đường trung bình của tam giác ABC (Gv vẽ sẵn tam giác ABC trên bảng).</w:t>
      </w:r>
    </w:p>
    <w:p w14:paraId="79203466"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HĐ cặp đôi thảo luận trả lời</w:t>
      </w:r>
    </w:p>
    <w:p w14:paraId="63871F78"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HS lên bảng trình bày lời giải, HS khác nhận xét, bổ xung</w:t>
      </w:r>
    </w:p>
    <w:p w14:paraId="51CF2685"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đánh giá kết quả bài làm của hs, chốt lại cách nhận biết, cách vẽ đường trung bình.</w:t>
      </w:r>
    </w:p>
    <w:p w14:paraId="130593B0"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NV 3</w:t>
      </w:r>
      <w:r w:rsidRPr="00A13DC9">
        <w:rPr>
          <w:rFonts w:ascii="Times New Roman" w:eastAsia="Times New Roman" w:hAnsi="Times New Roman" w:cs="Times New Roman"/>
          <w:sz w:val="28"/>
          <w:szCs w:val="28"/>
          <w:lang w:val="nl-NL"/>
        </w:rPr>
        <w:t>:</w:t>
      </w:r>
      <w:r w:rsidRPr="00A13DC9">
        <w:rPr>
          <w:rFonts w:ascii="Times New Roman" w:eastAsia="Times New Roman" w:hAnsi="Times New Roman" w:cs="Times New Roman"/>
          <w:b/>
          <w:sz w:val="28"/>
          <w:szCs w:val="28"/>
          <w:lang w:val="nl-NL"/>
        </w:rPr>
        <w:t xml:space="preserve"> </w:t>
      </w:r>
    </w:p>
    <w:p w14:paraId="57FF7278"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yêu cầu hs HĐ cặp đôi thảo luận trả lời câu hỏi:</w:t>
      </w:r>
    </w:p>
    <w:p w14:paraId="7DD753E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HĐ cặp đôi thảo luận trả lời</w:t>
      </w:r>
    </w:p>
    <w:p w14:paraId="48BA13B1"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HS lên bảng trình bày lời giải, HS khác nhận xét, bổ xung</w:t>
      </w:r>
    </w:p>
    <w:p w14:paraId="25923A41"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đánh giá kết quả bài làm của hs, chốt lại cách nhận biết, cách vẽ đường trung bình.</w:t>
      </w:r>
    </w:p>
    <w:p w14:paraId="75D197FE"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p>
    <w:p w14:paraId="04C0D6F3" w14:textId="77777777" w:rsidR="00AD7899" w:rsidRPr="00A13DC9" w:rsidRDefault="00AD7899" w:rsidP="00AD7899">
      <w:pPr>
        <w:pStyle w:val="NormalWeb"/>
        <w:spacing w:before="0" w:beforeAutospacing="0" w:after="240" w:afterAutospacing="0" w:line="360" w:lineRule="atLeast"/>
        <w:ind w:left="48" w:right="48"/>
        <w:jc w:val="both"/>
        <w:rPr>
          <w:color w:val="000000"/>
          <w:sz w:val="28"/>
          <w:szCs w:val="28"/>
        </w:rPr>
      </w:pPr>
      <w:r w:rsidRPr="00A13DC9">
        <w:rPr>
          <w:noProof/>
          <w:sz w:val="28"/>
          <w:szCs w:val="28"/>
        </w:rPr>
        <w:lastRenderedPageBreak/>
        <w:drawing>
          <wp:inline distT="0" distB="0" distL="0" distR="0" wp14:anchorId="7B1C5B0B" wp14:editId="6B1D7A73">
            <wp:extent cx="3859554" cy="2039010"/>
            <wp:effectExtent l="0" t="0" r="7620" b="0"/>
            <wp:docPr id="2" name="Picture 2" descr="Câu hỏi trang 81 Toán 8 Tập 1 | Kết nối tri thức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hỏi trang 81 Toán 8 Tập 1 | Kết nối tri thức Giải Toá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3999" cy="2046641"/>
                    </a:xfrm>
                    <a:prstGeom prst="rect">
                      <a:avLst/>
                    </a:prstGeom>
                    <a:noFill/>
                    <a:ln>
                      <a:noFill/>
                    </a:ln>
                  </pic:spPr>
                </pic:pic>
              </a:graphicData>
            </a:graphic>
          </wp:inline>
        </w:drawing>
      </w:r>
    </w:p>
    <w:p w14:paraId="7502DC80" w14:textId="77777777" w:rsidR="00AD7899" w:rsidRPr="00A13DC9" w:rsidRDefault="00AD7899" w:rsidP="00AD7899">
      <w:pPr>
        <w:pStyle w:val="NormalWeb"/>
        <w:spacing w:before="0" w:beforeAutospacing="0" w:after="240" w:afterAutospacing="0" w:line="360" w:lineRule="atLeast"/>
        <w:ind w:left="48" w:right="48"/>
        <w:jc w:val="both"/>
        <w:rPr>
          <w:color w:val="000000"/>
          <w:sz w:val="28"/>
          <w:szCs w:val="28"/>
        </w:rPr>
      </w:pPr>
      <w:r w:rsidRPr="00A13DC9">
        <w:rPr>
          <w:color w:val="000000"/>
          <w:sz w:val="28"/>
          <w:szCs w:val="28"/>
        </w:rPr>
        <w:t>* Xét ∆DEF có M là trung điểm của cạnh DE; N là trung điểm của cạnh DF nên MN là đường trung bình của ∆DEF.</w:t>
      </w:r>
    </w:p>
    <w:p w14:paraId="09D20B7F" w14:textId="77777777" w:rsidR="00AD7899" w:rsidRPr="00A13DC9" w:rsidRDefault="00AD7899" w:rsidP="00AD7899">
      <w:pPr>
        <w:pStyle w:val="NormalWeb"/>
        <w:spacing w:before="0" w:beforeAutospacing="0" w:after="240" w:afterAutospacing="0" w:line="360" w:lineRule="atLeast"/>
        <w:ind w:left="48" w:right="48"/>
        <w:jc w:val="both"/>
        <w:rPr>
          <w:color w:val="000000"/>
          <w:sz w:val="28"/>
          <w:szCs w:val="28"/>
        </w:rPr>
      </w:pPr>
      <w:r w:rsidRPr="00A13DC9">
        <w:rPr>
          <w:color w:val="000000"/>
          <w:sz w:val="28"/>
          <w:szCs w:val="28"/>
        </w:rPr>
        <w:t>* Xét ∆IHK có:</w:t>
      </w:r>
    </w:p>
    <w:p w14:paraId="5A0FB750" w14:textId="77777777" w:rsidR="00AD7899" w:rsidRPr="00A13DC9" w:rsidRDefault="00AD7899" w:rsidP="00AD7899">
      <w:pPr>
        <w:pStyle w:val="NormalWeb"/>
        <w:spacing w:before="0" w:beforeAutospacing="0" w:after="240" w:afterAutospacing="0" w:line="360" w:lineRule="atLeast"/>
        <w:ind w:left="48" w:right="48"/>
        <w:jc w:val="both"/>
        <w:rPr>
          <w:color w:val="000000"/>
          <w:sz w:val="28"/>
          <w:szCs w:val="28"/>
        </w:rPr>
      </w:pPr>
      <w:r w:rsidRPr="00A13DC9">
        <w:rPr>
          <w:color w:val="000000"/>
          <w:sz w:val="28"/>
          <w:szCs w:val="28"/>
        </w:rPr>
        <w:t>• B là trung điểm của cạnh IH; C là trung điểm của cạnh IK nên BC là đường trung bình của ∆IHK.</w:t>
      </w:r>
    </w:p>
    <w:p w14:paraId="27F87066" w14:textId="77777777" w:rsidR="00AD7899" w:rsidRPr="00A13DC9" w:rsidRDefault="00AD7899" w:rsidP="00AD7899">
      <w:pPr>
        <w:pStyle w:val="NormalWeb"/>
        <w:spacing w:before="0" w:beforeAutospacing="0" w:after="240" w:afterAutospacing="0" w:line="360" w:lineRule="atLeast"/>
        <w:ind w:left="48" w:right="48"/>
        <w:jc w:val="both"/>
        <w:rPr>
          <w:color w:val="000000"/>
          <w:sz w:val="28"/>
          <w:szCs w:val="28"/>
        </w:rPr>
      </w:pPr>
      <w:r w:rsidRPr="00A13DC9">
        <w:rPr>
          <w:color w:val="000000"/>
          <w:sz w:val="28"/>
          <w:szCs w:val="28"/>
        </w:rPr>
        <w:t>• B là trung điểm của cạnh IH; A là trung điểm của cạnh HK nên AB là đường trung bình của ∆IHK.</w:t>
      </w:r>
    </w:p>
    <w:p w14:paraId="00FCC7F5" w14:textId="77777777" w:rsidR="00AD7899" w:rsidRPr="00A13DC9" w:rsidRDefault="00AD7899" w:rsidP="00AD7899">
      <w:pPr>
        <w:pStyle w:val="NormalWeb"/>
        <w:spacing w:before="0" w:beforeAutospacing="0" w:after="240" w:afterAutospacing="0" w:line="360" w:lineRule="atLeast"/>
        <w:ind w:left="48" w:right="48"/>
        <w:jc w:val="both"/>
        <w:rPr>
          <w:color w:val="000000"/>
          <w:sz w:val="28"/>
          <w:szCs w:val="28"/>
        </w:rPr>
      </w:pPr>
      <w:r w:rsidRPr="00A13DC9">
        <w:rPr>
          <w:color w:val="000000"/>
          <w:sz w:val="28"/>
          <w:szCs w:val="28"/>
        </w:rPr>
        <w:t>• A là trung điểm của cạnh HK; C là trung điểm của cạnh IK nên AC là đường trung bình của ∆IHK.</w:t>
      </w:r>
    </w:p>
    <w:p w14:paraId="7C8FBFBE" w14:textId="77777777" w:rsidR="00AD7899" w:rsidRPr="00A13DC9" w:rsidRDefault="00AD7899" w:rsidP="00AD7899">
      <w:pPr>
        <w:pStyle w:val="NormalWeb"/>
        <w:spacing w:before="0" w:beforeAutospacing="0" w:after="240" w:afterAutospacing="0" w:line="360" w:lineRule="atLeast"/>
        <w:ind w:left="48" w:right="48"/>
        <w:jc w:val="both"/>
        <w:rPr>
          <w:color w:val="000000"/>
          <w:sz w:val="28"/>
          <w:szCs w:val="28"/>
        </w:rPr>
      </w:pPr>
      <w:r w:rsidRPr="00A13DC9">
        <w:rPr>
          <w:color w:val="000000"/>
          <w:sz w:val="28"/>
          <w:szCs w:val="28"/>
        </w:rPr>
        <w:t>Vậy đường trung bình của ∆DEF là MN; các đường trung bình của ∆IHK là AB, BC, AC.</w:t>
      </w:r>
    </w:p>
    <w:p w14:paraId="31BBCFA4"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Hoạt động 2.2. Tính chất đường trung bình của tam giác</w:t>
      </w:r>
    </w:p>
    <w:p w14:paraId="0D199016" w14:textId="77777777" w:rsidR="00AD7899" w:rsidRPr="00A13DC9" w:rsidRDefault="00AD7899" w:rsidP="00AD7899">
      <w:pPr>
        <w:tabs>
          <w:tab w:val="center" w:pos="5400"/>
          <w:tab w:val="left" w:pos="7169"/>
        </w:tabs>
        <w:spacing w:after="0" w:line="240" w:lineRule="auto"/>
        <w:jc w:val="both"/>
        <w:rPr>
          <w:rFonts w:ascii="Times New Roman" w:eastAsia="Times New Roman" w:hAnsi="Times New Roman" w:cs="Times New Roman"/>
          <w:bCs/>
          <w:sz w:val="28"/>
          <w:szCs w:val="28"/>
        </w:rPr>
      </w:pPr>
      <w:r w:rsidRPr="00A13DC9">
        <w:rPr>
          <w:rFonts w:ascii="Times New Roman" w:eastAsia="Times New Roman" w:hAnsi="Times New Roman" w:cs="Times New Roman"/>
          <w:b/>
          <w:sz w:val="28"/>
          <w:szCs w:val="28"/>
          <w:lang w:val="nl-NL"/>
        </w:rPr>
        <w:t xml:space="preserve">a. Mục tiêu: </w:t>
      </w:r>
      <w:r w:rsidRPr="00A13DC9">
        <w:rPr>
          <w:rFonts w:ascii="Times New Roman" w:eastAsia="Times New Roman" w:hAnsi="Times New Roman" w:cs="Times New Roman"/>
          <w:sz w:val="28"/>
          <w:szCs w:val="28"/>
          <w:lang w:val="nl-NL"/>
        </w:rPr>
        <w:t xml:space="preserve">Mô tả </w:t>
      </w:r>
      <w:r w:rsidRPr="00A13DC9">
        <w:rPr>
          <w:rFonts w:ascii="Times New Roman" w:eastAsia="Calibri" w:hAnsi="Times New Roman" w:cs="Times New Roman"/>
          <w:noProof/>
          <w:sz w:val="28"/>
          <w:szCs w:val="28"/>
          <w:lang w:val="vi-VN"/>
        </w:rPr>
        <w:t xml:space="preserve">được định nghĩa đường trung bình của tam giác. </w:t>
      </w:r>
      <w:r w:rsidRPr="00A13DC9">
        <w:rPr>
          <w:rFonts w:ascii="Times New Roman" w:eastAsia="Calibri" w:hAnsi="Times New Roman" w:cs="Times New Roman"/>
          <w:noProof/>
          <w:sz w:val="28"/>
          <w:szCs w:val="28"/>
        </w:rPr>
        <w:t>Biết vẽ đường trung bình của tam giác.</w:t>
      </w:r>
    </w:p>
    <w:p w14:paraId="28B956BD" w14:textId="77777777" w:rsidR="00AD7899" w:rsidRPr="00A13DC9" w:rsidRDefault="00AD7899" w:rsidP="00AD7899">
      <w:pPr>
        <w:spacing w:after="120" w:line="240" w:lineRule="auto"/>
        <w:rPr>
          <w:rFonts w:ascii="Times New Roman" w:eastAsia="Times New Roman" w:hAnsi="Times New Roman" w:cs="Times New Roman"/>
          <w:sz w:val="28"/>
          <w:szCs w:val="28"/>
          <w:lang w:val="nl-NL"/>
        </w:rPr>
      </w:pPr>
      <w:r w:rsidRPr="00A13DC9">
        <w:rPr>
          <w:rFonts w:ascii="Times New Roman" w:eastAsia="Times New Roman" w:hAnsi="Times New Roman" w:cs="Times New Roman"/>
          <w:b/>
          <w:sz w:val="28"/>
          <w:szCs w:val="28"/>
          <w:lang w:val="nl-NL"/>
        </w:rPr>
        <w:t>b. Tổ chức thực hiện:</w:t>
      </w:r>
    </w:p>
    <w:p w14:paraId="694153B8"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 xml:space="preserve">NV1: </w:t>
      </w:r>
    </w:p>
    <w:p w14:paraId="0A35A97E"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yêu cầu hs HĐCN đọc, viết GT, KL bài tập 1:</w:t>
      </w:r>
    </w:p>
    <w:p w14:paraId="47B3EC9D"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hAnsi="Times New Roman" w:cs="Times New Roman"/>
          <w:color w:val="000000"/>
          <w:sz w:val="28"/>
          <w:szCs w:val="28"/>
          <w:shd w:val="clear" w:color="auto" w:fill="FFFFFF"/>
        </w:rPr>
        <w:t>Cho DE là đường trung bình của tam giác ABC</w:t>
      </w:r>
    </w:p>
    <w:p w14:paraId="5C891275" w14:textId="77777777" w:rsidR="00AD7899" w:rsidRPr="00A13DC9" w:rsidRDefault="00AD7899" w:rsidP="00AD7899">
      <w:pPr>
        <w:tabs>
          <w:tab w:val="left" w:pos="567"/>
          <w:tab w:val="left" w:pos="1134"/>
        </w:tabs>
        <w:spacing w:after="120" w:line="240" w:lineRule="auto"/>
        <w:jc w:val="both"/>
        <w:rPr>
          <w:rFonts w:ascii="Times New Roman" w:hAnsi="Times New Roman" w:cs="Times New Roman"/>
          <w:color w:val="000000"/>
          <w:sz w:val="28"/>
          <w:szCs w:val="28"/>
          <w:shd w:val="clear" w:color="auto" w:fill="FFFFFF"/>
        </w:rPr>
      </w:pPr>
      <w:r w:rsidRPr="00A13DC9">
        <w:rPr>
          <w:rFonts w:ascii="Times New Roman" w:hAnsi="Times New Roman" w:cs="Times New Roman"/>
          <w:color w:val="000000"/>
          <w:sz w:val="28"/>
          <w:szCs w:val="28"/>
          <w:shd w:val="clear" w:color="auto" w:fill="FFFFFF"/>
        </w:rPr>
        <w:t>a) Sử dụng định lí Thalès đảo, chứng minh rằng DE // BC.</w:t>
      </w:r>
    </w:p>
    <w:p w14:paraId="11960107" w14:textId="77777777" w:rsidR="00AD7899" w:rsidRPr="00A13DC9" w:rsidRDefault="00AD7899" w:rsidP="00AD7899">
      <w:pPr>
        <w:tabs>
          <w:tab w:val="left" w:pos="567"/>
          <w:tab w:val="left" w:pos="1134"/>
        </w:tabs>
        <w:spacing w:after="120" w:line="240" w:lineRule="auto"/>
        <w:jc w:val="both"/>
        <w:rPr>
          <w:rStyle w:val="mi"/>
          <w:rFonts w:ascii="Times New Roman" w:hAnsi="Times New Roman" w:cs="Times New Roman"/>
          <w:sz w:val="28"/>
          <w:szCs w:val="28"/>
          <w:bdr w:val="none" w:sz="0" w:space="0" w:color="auto" w:frame="1"/>
          <w:shd w:val="clear" w:color="auto" w:fill="FFFFFF"/>
        </w:rPr>
      </w:pPr>
      <w:r w:rsidRPr="00A13DC9">
        <w:rPr>
          <w:rFonts w:ascii="Times New Roman" w:hAnsi="Times New Roman" w:cs="Times New Roman"/>
          <w:sz w:val="28"/>
          <w:szCs w:val="28"/>
          <w:shd w:val="clear" w:color="auto" w:fill="FFFFFF"/>
        </w:rPr>
        <w:t>b) Gọi F là trung điểm của BC. Chứng minh tứ giác DEFB là hình bình hành. Từ đó suy ra </w:t>
      </w:r>
      <w:r w:rsidRPr="00A13DC9">
        <w:rPr>
          <w:rFonts w:ascii="Times New Roman" w:hAnsi="Times New Roman" w:cs="Times New Roman"/>
          <w:position w:val="-24"/>
          <w:sz w:val="28"/>
          <w:szCs w:val="28"/>
          <w:shd w:val="clear" w:color="auto" w:fill="FFFFFF"/>
        </w:rPr>
        <w:object w:dxaOrig="1180" w:dyaOrig="620" w14:anchorId="49FCB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5pt;height:31.8pt" o:ole="">
            <v:imagedata r:id="rId9" o:title=""/>
          </v:shape>
          <o:OLEObject Type="Embed" ProgID="Equation.DSMT4" ShapeID="_x0000_i1025" DrawAspect="Content" ObjectID="_1777082583" r:id="rId10"/>
        </w:object>
      </w:r>
      <w:r w:rsidRPr="00A13DC9">
        <w:rPr>
          <w:rFonts w:ascii="Times New Roman" w:hAnsi="Times New Roman" w:cs="Times New Roman"/>
          <w:sz w:val="28"/>
          <w:szCs w:val="28"/>
          <w:shd w:val="clear" w:color="auto" w:fill="FFFFFF"/>
        </w:rPr>
        <w:t>.</w:t>
      </w:r>
    </w:p>
    <w:p w14:paraId="42B219F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HĐCN đọc, viết GT, KL </w:t>
      </w:r>
    </w:p>
    <w:p w14:paraId="459A3FCA"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HS lên bảng vẽ, ghi GT, KL; HS dưới lớp thực hiện vào vở </w:t>
      </w:r>
    </w:p>
    <w:p w14:paraId="498E1148"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HS khác nhận xét, bổ xung</w:t>
      </w:r>
    </w:p>
    <w:p w14:paraId="6A39DC6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 GV đánh giá kết quả bài làm của hs. </w:t>
      </w:r>
    </w:p>
    <w:p w14:paraId="48C884A7"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lastRenderedPageBreak/>
        <w:t xml:space="preserve">NV2: </w:t>
      </w:r>
    </w:p>
    <w:p w14:paraId="4F95C778"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yêu cầu hs HĐN hoàn thành bài tập 1 vào PHT 2:</w:t>
      </w:r>
    </w:p>
    <w:p w14:paraId="40122767"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Phiếu bài tâp 2. Hãy điền vào chỗ “...”  để hoàn thành bài tập trên </w:t>
      </w:r>
    </w:p>
    <w:p w14:paraId="137E67F9" w14:textId="77777777" w:rsidR="00AD7899" w:rsidRPr="00A13DC9" w:rsidRDefault="00AD7899" w:rsidP="00AD7899">
      <w:pPr>
        <w:spacing w:after="240" w:line="360" w:lineRule="atLeast"/>
        <w:ind w:left="48" w:right="48"/>
        <w:jc w:val="both"/>
        <w:rPr>
          <w:rFonts w:ascii="Times New Roman" w:eastAsia="Times New Roman" w:hAnsi="Times New Roman" w:cs="Times New Roman"/>
          <w:color w:val="000000"/>
          <w:sz w:val="28"/>
          <w:szCs w:val="28"/>
        </w:rPr>
      </w:pPr>
      <w:r w:rsidRPr="00A13DC9">
        <w:rPr>
          <w:rFonts w:ascii="Times New Roman" w:eastAsia="Times New Roman" w:hAnsi="Times New Roman" w:cs="Times New Roman"/>
          <w:color w:val="000000"/>
          <w:sz w:val="28"/>
          <w:szCs w:val="28"/>
        </w:rPr>
        <w:t>a) Ta có DE là đường trung bình của tam giác ABC nên:</w:t>
      </w:r>
    </w:p>
    <w:p w14:paraId="73676EDB"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 D là trung điểm của AB suy ra </w:t>
      </w:r>
      <w:r w:rsidRPr="00A13DC9">
        <w:rPr>
          <w:rFonts w:ascii="Times New Roman" w:hAnsi="Times New Roman" w:cs="Times New Roman"/>
          <w:position w:val="-24"/>
          <w:sz w:val="28"/>
          <w:szCs w:val="28"/>
          <w:shd w:val="clear" w:color="auto" w:fill="FFFFFF"/>
        </w:rPr>
        <w:object w:dxaOrig="1160" w:dyaOrig="620" w14:anchorId="7E4E3116">
          <v:shape id="_x0000_i1026" type="#_x0000_t75" style="width:59.2pt;height:31.8pt" o:ole="">
            <v:imagedata r:id="rId11" o:title=""/>
          </v:shape>
          <o:OLEObject Type="Embed" ProgID="Equation.DSMT4" ShapeID="_x0000_i1026" DrawAspect="Content" ObjectID="_1777082584" r:id="rId12"/>
        </w:object>
      </w:r>
      <w:r w:rsidRPr="00A13DC9">
        <w:rPr>
          <w:rFonts w:ascii="Times New Roman" w:hAnsi="Times New Roman" w:cs="Times New Roman"/>
          <w:sz w:val="28"/>
          <w:szCs w:val="28"/>
          <w:shd w:val="clear" w:color="auto" w:fill="FFFFFF"/>
        </w:rPr>
        <w:t xml:space="preserve"> </w:t>
      </w:r>
      <w:r w:rsidRPr="00A13DC9">
        <w:rPr>
          <w:rFonts w:ascii="Times New Roman" w:eastAsia="Times New Roman" w:hAnsi="Times New Roman" w:cs="Times New Roman"/>
          <w:sz w:val="28"/>
          <w:szCs w:val="28"/>
        </w:rPr>
        <w:t>nên </w:t>
      </w:r>
      <w:r w:rsidRPr="00A13DC9">
        <w:rPr>
          <w:rFonts w:ascii="Times New Roman" w:hAnsi="Times New Roman" w:cs="Times New Roman"/>
          <w:position w:val="-24"/>
          <w:sz w:val="28"/>
          <w:szCs w:val="28"/>
          <w:shd w:val="clear" w:color="auto" w:fill="FFFFFF"/>
        </w:rPr>
        <w:object w:dxaOrig="1640" w:dyaOrig="620" w14:anchorId="18BE06EA">
          <v:shape id="_x0000_i1027" type="#_x0000_t75" style="width:82.15pt;height:31.8pt" o:ole="">
            <v:imagedata r:id="rId13" o:title=""/>
          </v:shape>
          <o:OLEObject Type="Embed" ProgID="Equation.DSMT4" ShapeID="_x0000_i1027" DrawAspect="Content" ObjectID="_1777082585" r:id="rId14"/>
        </w:object>
      </w:r>
      <w:r w:rsidRPr="00A13DC9">
        <w:rPr>
          <w:rFonts w:ascii="Times New Roman" w:hAnsi="Times New Roman" w:cs="Times New Roman"/>
          <w:sz w:val="28"/>
          <w:szCs w:val="28"/>
          <w:shd w:val="clear" w:color="auto" w:fill="FFFFFF"/>
        </w:rPr>
        <w:t>(1)</w:t>
      </w:r>
    </w:p>
    <w:p w14:paraId="6214B8A0"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 E là trung điểm của AC  suy ra </w:t>
      </w:r>
      <w:r w:rsidRPr="00A13DC9">
        <w:rPr>
          <w:rFonts w:ascii="Times New Roman" w:hAnsi="Times New Roman" w:cs="Times New Roman"/>
          <w:position w:val="-6"/>
          <w:sz w:val="28"/>
          <w:szCs w:val="28"/>
          <w:shd w:val="clear" w:color="auto" w:fill="FFFFFF"/>
        </w:rPr>
        <w:object w:dxaOrig="1200" w:dyaOrig="279" w14:anchorId="4D1C0477">
          <v:shape id="_x0000_i1028" type="#_x0000_t75" style="width:60.05pt;height:12.8pt" o:ole="">
            <v:imagedata r:id="rId15" o:title=""/>
          </v:shape>
          <o:OLEObject Type="Embed" ProgID="Equation.DSMT4" ShapeID="_x0000_i1028" DrawAspect="Content" ObjectID="_1777082586" r:id="rId16"/>
        </w:object>
      </w:r>
      <w:r w:rsidRPr="00A13DC9">
        <w:rPr>
          <w:rFonts w:ascii="Times New Roman" w:hAnsi="Times New Roman" w:cs="Times New Roman"/>
          <w:sz w:val="28"/>
          <w:szCs w:val="28"/>
          <w:shd w:val="clear" w:color="auto" w:fill="FFFFFF"/>
        </w:rPr>
        <w:t xml:space="preserve"> </w:t>
      </w:r>
      <w:r w:rsidRPr="00A13DC9">
        <w:rPr>
          <w:rFonts w:ascii="Times New Roman" w:eastAsia="Times New Roman" w:hAnsi="Times New Roman" w:cs="Times New Roman"/>
          <w:sz w:val="28"/>
          <w:szCs w:val="28"/>
        </w:rPr>
        <w:t>nên </w:t>
      </w:r>
      <w:r w:rsidRPr="00A13DC9">
        <w:rPr>
          <w:rFonts w:ascii="Times New Roman" w:hAnsi="Times New Roman" w:cs="Times New Roman"/>
          <w:position w:val="-24"/>
          <w:sz w:val="28"/>
          <w:szCs w:val="28"/>
          <w:shd w:val="clear" w:color="auto" w:fill="FFFFFF"/>
        </w:rPr>
        <w:object w:dxaOrig="1620" w:dyaOrig="620" w14:anchorId="46E431AE">
          <v:shape id="_x0000_i1029" type="#_x0000_t75" style="width:82.15pt;height:31.8pt" o:ole="">
            <v:imagedata r:id="rId17" o:title=""/>
          </v:shape>
          <o:OLEObject Type="Embed" ProgID="Equation.DSMT4" ShapeID="_x0000_i1029" DrawAspect="Content" ObjectID="_1777082587" r:id="rId18"/>
        </w:object>
      </w:r>
      <w:r w:rsidRPr="00A13DC9">
        <w:rPr>
          <w:rFonts w:ascii="Times New Roman" w:hAnsi="Times New Roman" w:cs="Times New Roman"/>
          <w:sz w:val="28"/>
          <w:szCs w:val="28"/>
          <w:shd w:val="clear" w:color="auto" w:fill="FFFFFF"/>
        </w:rPr>
        <w:t>(2)</w:t>
      </w:r>
    </w:p>
    <w:p w14:paraId="4FFBAFB6"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Từ (1) và (2) suy ra ……………..</w:t>
      </w:r>
    </w:p>
    <w:p w14:paraId="0590ADF1"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Do đó: </w:t>
      </w:r>
      <w:r w:rsidRPr="00A13DC9">
        <w:rPr>
          <w:rFonts w:ascii="Times New Roman" w:eastAsia="Times New Roman" w:hAnsi="Times New Roman" w:cs="Times New Roman"/>
          <w:position w:val="-6"/>
          <w:sz w:val="28"/>
          <w:szCs w:val="28"/>
        </w:rPr>
        <w:object w:dxaOrig="980" w:dyaOrig="279" w14:anchorId="3B52C1FE">
          <v:shape id="_x0000_i1030" type="#_x0000_t75" style="width:49.05pt;height:12.8pt" o:ole="">
            <v:imagedata r:id="rId19" o:title=""/>
          </v:shape>
          <o:OLEObject Type="Embed" ProgID="Equation.DSMT4" ShapeID="_x0000_i1030" DrawAspect="Content" ObjectID="_1777082588" r:id="rId20"/>
        </w:object>
      </w:r>
      <w:r w:rsidRPr="00A13DC9">
        <w:rPr>
          <w:rFonts w:ascii="Times New Roman" w:eastAsia="Times New Roman" w:hAnsi="Times New Roman" w:cs="Times New Roman"/>
          <w:sz w:val="28"/>
          <w:szCs w:val="28"/>
        </w:rPr>
        <w:t>.</w:t>
      </w:r>
    </w:p>
    <w:p w14:paraId="1A6D9B58"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b)Ta có: F là trung điểm của BC suy ra </w:t>
      </w:r>
      <w:r w:rsidRPr="00A13DC9">
        <w:rPr>
          <w:rFonts w:ascii="Times New Roman" w:hAnsi="Times New Roman" w:cs="Times New Roman"/>
          <w:position w:val="-6"/>
          <w:sz w:val="28"/>
          <w:szCs w:val="28"/>
          <w:shd w:val="clear" w:color="auto" w:fill="FFFFFF"/>
        </w:rPr>
        <w:object w:dxaOrig="1240" w:dyaOrig="279" w14:anchorId="70E908AF">
          <v:shape id="_x0000_i1031" type="#_x0000_t75" style="width:61.85pt;height:12.8pt" o:ole="">
            <v:imagedata r:id="rId21" o:title=""/>
          </v:shape>
          <o:OLEObject Type="Embed" ProgID="Equation.DSMT4" ShapeID="_x0000_i1031" DrawAspect="Content" ObjectID="_1777082589" r:id="rId22"/>
        </w:object>
      </w:r>
      <w:r w:rsidRPr="00A13DC9">
        <w:rPr>
          <w:rFonts w:ascii="Times New Roman" w:hAnsi="Times New Roman" w:cs="Times New Roman"/>
          <w:sz w:val="28"/>
          <w:szCs w:val="28"/>
          <w:shd w:val="clear" w:color="auto" w:fill="FFFFFF"/>
        </w:rPr>
        <w:t xml:space="preserve"> </w:t>
      </w:r>
      <w:r w:rsidRPr="00A13DC9">
        <w:rPr>
          <w:rFonts w:ascii="Times New Roman" w:eastAsia="Times New Roman" w:hAnsi="Times New Roman" w:cs="Times New Roman"/>
          <w:sz w:val="28"/>
          <w:szCs w:val="28"/>
        </w:rPr>
        <w:t>nên </w:t>
      </w:r>
      <w:r w:rsidRPr="00A13DC9">
        <w:rPr>
          <w:rFonts w:ascii="Times New Roman" w:hAnsi="Times New Roman" w:cs="Times New Roman"/>
          <w:position w:val="-24"/>
          <w:sz w:val="28"/>
          <w:szCs w:val="28"/>
          <w:shd w:val="clear" w:color="auto" w:fill="FFFFFF"/>
        </w:rPr>
        <w:object w:dxaOrig="1620" w:dyaOrig="620" w14:anchorId="36FF127E">
          <v:shape id="_x0000_i1032" type="#_x0000_t75" style="width:82.15pt;height:31.8pt" o:ole="">
            <v:imagedata r:id="rId23" o:title=""/>
          </v:shape>
          <o:OLEObject Type="Embed" ProgID="Equation.DSMT4" ShapeID="_x0000_i1032" DrawAspect="Content" ObjectID="_1777082590" r:id="rId24"/>
        </w:object>
      </w:r>
      <w:r w:rsidRPr="00A13DC9">
        <w:rPr>
          <w:rFonts w:ascii="Times New Roman" w:hAnsi="Times New Roman" w:cs="Times New Roman"/>
          <w:sz w:val="28"/>
          <w:szCs w:val="28"/>
          <w:shd w:val="clear" w:color="auto" w:fill="FFFFFF"/>
        </w:rPr>
        <w:t>(3)</w:t>
      </w:r>
      <w:r w:rsidRPr="00A13DC9">
        <w:rPr>
          <w:rFonts w:ascii="Times New Roman" w:eastAsia="Times New Roman" w:hAnsi="Times New Roman" w:cs="Times New Roman"/>
          <w:sz w:val="28"/>
          <w:szCs w:val="28"/>
        </w:rPr>
        <w:t xml:space="preserve">   </w:t>
      </w:r>
    </w:p>
    <w:p w14:paraId="79ED398F"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p>
    <w:p w14:paraId="1CC624CD"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Có:  E là trung điểm của AC suy ra </w:t>
      </w:r>
      <w:r w:rsidRPr="00A13DC9">
        <w:rPr>
          <w:rFonts w:ascii="Times New Roman" w:hAnsi="Times New Roman" w:cs="Times New Roman"/>
          <w:position w:val="-6"/>
          <w:sz w:val="28"/>
          <w:szCs w:val="28"/>
          <w:shd w:val="clear" w:color="auto" w:fill="FFFFFF"/>
        </w:rPr>
        <w:object w:dxaOrig="1180" w:dyaOrig="279" w14:anchorId="72753B6B">
          <v:shape id="_x0000_i1033" type="#_x0000_t75" style="width:58.75pt;height:12.8pt" o:ole="">
            <v:imagedata r:id="rId25" o:title=""/>
          </v:shape>
          <o:OLEObject Type="Embed" ProgID="Equation.DSMT4" ShapeID="_x0000_i1033" DrawAspect="Content" ObjectID="_1777082591" r:id="rId26"/>
        </w:object>
      </w:r>
      <w:r w:rsidRPr="00A13DC9">
        <w:rPr>
          <w:rFonts w:ascii="Times New Roman" w:hAnsi="Times New Roman" w:cs="Times New Roman"/>
          <w:sz w:val="28"/>
          <w:szCs w:val="28"/>
          <w:shd w:val="clear" w:color="auto" w:fill="FFFFFF"/>
        </w:rPr>
        <w:t xml:space="preserve"> </w:t>
      </w:r>
      <w:r w:rsidRPr="00A13DC9">
        <w:rPr>
          <w:rFonts w:ascii="Times New Roman" w:eastAsia="Times New Roman" w:hAnsi="Times New Roman" w:cs="Times New Roman"/>
          <w:sz w:val="28"/>
          <w:szCs w:val="28"/>
        </w:rPr>
        <w:t>nên </w:t>
      </w:r>
      <w:r w:rsidRPr="00A13DC9">
        <w:rPr>
          <w:rFonts w:ascii="Times New Roman" w:hAnsi="Times New Roman" w:cs="Times New Roman"/>
          <w:position w:val="-24"/>
          <w:sz w:val="28"/>
          <w:szCs w:val="28"/>
          <w:shd w:val="clear" w:color="auto" w:fill="FFFFFF"/>
        </w:rPr>
        <w:object w:dxaOrig="1620" w:dyaOrig="620" w14:anchorId="16757B4C">
          <v:shape id="_x0000_i1034" type="#_x0000_t75" style="width:82.15pt;height:31.8pt" o:ole="">
            <v:imagedata r:id="rId27" o:title=""/>
          </v:shape>
          <o:OLEObject Type="Embed" ProgID="Equation.DSMT4" ShapeID="_x0000_i1034" DrawAspect="Content" ObjectID="_1777082592" r:id="rId28"/>
        </w:object>
      </w:r>
      <w:r w:rsidRPr="00A13DC9">
        <w:rPr>
          <w:rFonts w:ascii="Times New Roman" w:hAnsi="Times New Roman" w:cs="Times New Roman"/>
          <w:sz w:val="28"/>
          <w:szCs w:val="28"/>
          <w:shd w:val="clear" w:color="auto" w:fill="FFFFFF"/>
        </w:rPr>
        <w:t>(4)</w:t>
      </w:r>
    </w:p>
    <w:p w14:paraId="787E9E11"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Từ (3) và (4) suy ra ……………..</w:t>
      </w:r>
    </w:p>
    <w:p w14:paraId="2C82EAF6"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Do đó: </w:t>
      </w:r>
      <w:r w:rsidRPr="00A13DC9">
        <w:rPr>
          <w:rFonts w:ascii="Times New Roman" w:eastAsia="Times New Roman" w:hAnsi="Times New Roman" w:cs="Times New Roman"/>
          <w:position w:val="-6"/>
          <w:sz w:val="28"/>
          <w:szCs w:val="28"/>
        </w:rPr>
        <w:object w:dxaOrig="960" w:dyaOrig="279" w14:anchorId="3407DD2A">
          <v:shape id="_x0000_i1035" type="#_x0000_t75" style="width:46.8pt;height:12.8pt" o:ole="">
            <v:imagedata r:id="rId29" o:title=""/>
          </v:shape>
          <o:OLEObject Type="Embed" ProgID="Equation.DSMT4" ShapeID="_x0000_i1035" DrawAspect="Content" ObjectID="_1777082593" r:id="rId30"/>
        </w:object>
      </w:r>
      <w:r w:rsidRPr="00A13DC9">
        <w:rPr>
          <w:rFonts w:ascii="Times New Roman" w:eastAsia="Times New Roman" w:hAnsi="Times New Roman" w:cs="Times New Roman"/>
          <w:sz w:val="28"/>
          <w:szCs w:val="28"/>
        </w:rPr>
        <w:t>.</w:t>
      </w:r>
    </w:p>
    <w:p w14:paraId="357CB1B7" w14:textId="77777777" w:rsidR="00AD7899" w:rsidRPr="00A13DC9" w:rsidRDefault="00AD7899" w:rsidP="00AD7899">
      <w:pPr>
        <w:spacing w:after="24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Xét tứ giác DEFB có ……………………………………………………………….</w:t>
      </w:r>
    </w:p>
    <w:p w14:paraId="0BBA84DD" w14:textId="77777777" w:rsidR="00AD7899" w:rsidRPr="00A13DC9" w:rsidRDefault="00AD7899" w:rsidP="00AD7899">
      <w:pPr>
        <w:spacing w:after="24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Do đó tứ giác DEFB là hình bình hành.</w:t>
      </w:r>
    </w:p>
    <w:p w14:paraId="0D87BB6D"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Suy ra DE = BF mà  </w:t>
      </w:r>
      <w:r w:rsidRPr="00A13DC9">
        <w:rPr>
          <w:rFonts w:ascii="Times New Roman" w:eastAsia="Times New Roman" w:hAnsi="Times New Roman" w:cs="Times New Roman"/>
          <w:position w:val="-24"/>
          <w:sz w:val="28"/>
          <w:szCs w:val="28"/>
        </w:rPr>
        <w:object w:dxaOrig="1160" w:dyaOrig="620" w14:anchorId="2CBC63D5">
          <v:shape id="_x0000_i1036" type="#_x0000_t75" style="width:59.2pt;height:31.8pt" o:ole="">
            <v:imagedata r:id="rId31" o:title=""/>
          </v:shape>
          <o:OLEObject Type="Embed" ProgID="Equation.DSMT4" ShapeID="_x0000_i1036" DrawAspect="Content" ObjectID="_1777082594" r:id="rId32"/>
        </w:object>
      </w:r>
      <w:r w:rsidRPr="00A13DC9">
        <w:rPr>
          <w:rFonts w:ascii="Times New Roman" w:eastAsia="Times New Roman" w:hAnsi="Times New Roman" w:cs="Times New Roman"/>
          <w:sz w:val="28"/>
          <w:szCs w:val="28"/>
        </w:rPr>
        <w:t xml:space="preserve"> nên</w:t>
      </w:r>
      <w:r w:rsidRPr="00A13DC9">
        <w:rPr>
          <w:rFonts w:ascii="Times New Roman" w:eastAsia="Times New Roman" w:hAnsi="Times New Roman" w:cs="Times New Roman"/>
          <w:position w:val="-24"/>
          <w:sz w:val="28"/>
          <w:szCs w:val="28"/>
        </w:rPr>
        <w:object w:dxaOrig="1180" w:dyaOrig="620" w14:anchorId="524EB879">
          <v:shape id="_x0000_i1037" type="#_x0000_t75" style="width:58.75pt;height:31.8pt" o:ole="">
            <v:imagedata r:id="rId33" o:title=""/>
          </v:shape>
          <o:OLEObject Type="Embed" ProgID="Equation.DSMT4" ShapeID="_x0000_i1037" DrawAspect="Content" ObjectID="_1777082595" r:id="rId34"/>
        </w:object>
      </w:r>
      <w:r w:rsidRPr="00A13DC9">
        <w:rPr>
          <w:rFonts w:ascii="Times New Roman" w:eastAsia="Times New Roman" w:hAnsi="Times New Roman" w:cs="Times New Roman"/>
          <w:sz w:val="28"/>
          <w:szCs w:val="28"/>
        </w:rPr>
        <w:t>.</w:t>
      </w:r>
    </w:p>
    <w:p w14:paraId="2B2DED5C"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HĐN hoàn thành bài tập 1 vào PHT 2 </w:t>
      </w:r>
    </w:p>
    <w:p w14:paraId="1BF7B51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Đại diện 1 nhóm lên bảng trình bày lời giải </w:t>
      </w:r>
    </w:p>
    <w:p w14:paraId="08EA346E"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HS khác nhận xét, bổ xung</w:t>
      </w:r>
    </w:p>
    <w:p w14:paraId="1BEA1EFA"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 GV đánh giá kết quả bài làm của hs. Chốt kiến thức cần vận dụng để chứng minh bài toán.</w:t>
      </w:r>
    </w:p>
    <w:p w14:paraId="7FB32D71" w14:textId="77777777" w:rsidR="00AD7899" w:rsidRPr="00A13DC9" w:rsidRDefault="00AD7899" w:rsidP="00AD7899">
      <w:pPr>
        <w:spacing w:after="240" w:line="360" w:lineRule="atLeast"/>
        <w:ind w:left="48" w:right="48"/>
        <w:jc w:val="both"/>
        <w:rPr>
          <w:rFonts w:ascii="Times New Roman" w:eastAsia="Times New Roman" w:hAnsi="Times New Roman" w:cs="Times New Roman"/>
          <w:color w:val="000000"/>
          <w:sz w:val="28"/>
          <w:szCs w:val="28"/>
        </w:rPr>
      </w:pPr>
      <w:r w:rsidRPr="00A13DC9">
        <w:rPr>
          <w:rFonts w:ascii="Times New Roman" w:eastAsia="Times New Roman" w:hAnsi="Times New Roman" w:cs="Times New Roman"/>
          <w:color w:val="000000"/>
          <w:sz w:val="28"/>
          <w:szCs w:val="28"/>
        </w:rPr>
        <w:t>a) Ta có DE là đường trung bình của tam giác ABC nên:</w:t>
      </w:r>
    </w:p>
    <w:p w14:paraId="17E332FA"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hAnsi="Times New Roman" w:cs="Times New Roman"/>
          <w:noProof/>
          <w:sz w:val="28"/>
          <w:szCs w:val="28"/>
        </w:rPr>
        <w:drawing>
          <wp:anchor distT="0" distB="0" distL="114300" distR="114300" simplePos="0" relativeHeight="251662336" behindDoc="0" locked="0" layoutInCell="1" allowOverlap="1" wp14:anchorId="1A0FD0C2" wp14:editId="6BC85114">
            <wp:simplePos x="0" y="0"/>
            <wp:positionH relativeFrom="margin">
              <wp:align>right</wp:align>
            </wp:positionH>
            <wp:positionV relativeFrom="paragraph">
              <wp:posOffset>9525</wp:posOffset>
            </wp:positionV>
            <wp:extent cx="2164715" cy="1784350"/>
            <wp:effectExtent l="0" t="0" r="6985" b="6350"/>
            <wp:wrapSquare wrapText="bothSides"/>
            <wp:docPr id="3" name="Picture 3" descr="HĐ1 trang 82 Toán 8 Tập 1 | Kết nối tri thức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Đ1 trang 82 Toán 8 Tập 1 | Kết nối tri thức Giải Toán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64715"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DC9">
        <w:rPr>
          <w:rFonts w:ascii="Times New Roman" w:eastAsia="Times New Roman" w:hAnsi="Times New Roman" w:cs="Times New Roman"/>
          <w:sz w:val="28"/>
          <w:szCs w:val="28"/>
        </w:rPr>
        <w:t xml:space="preserve">• D là trung điểm của AB suy ra </w:t>
      </w:r>
      <w:r w:rsidRPr="00A13DC9">
        <w:rPr>
          <w:rFonts w:ascii="Times New Roman" w:hAnsi="Times New Roman" w:cs="Times New Roman"/>
          <w:position w:val="-24"/>
          <w:sz w:val="28"/>
          <w:szCs w:val="28"/>
          <w:shd w:val="clear" w:color="auto" w:fill="FFFFFF"/>
        </w:rPr>
        <w:object w:dxaOrig="1160" w:dyaOrig="620" w14:anchorId="3107C87C">
          <v:shape id="_x0000_i1038" type="#_x0000_t75" style="width:59.2pt;height:31.8pt" o:ole="">
            <v:imagedata r:id="rId11" o:title=""/>
          </v:shape>
          <o:OLEObject Type="Embed" ProgID="Equation.DSMT4" ShapeID="_x0000_i1038" DrawAspect="Content" ObjectID="_1777082596" r:id="rId36"/>
        </w:object>
      </w:r>
      <w:r w:rsidRPr="00A13DC9">
        <w:rPr>
          <w:rFonts w:ascii="Times New Roman" w:hAnsi="Times New Roman" w:cs="Times New Roman"/>
          <w:sz w:val="28"/>
          <w:szCs w:val="28"/>
          <w:shd w:val="clear" w:color="auto" w:fill="FFFFFF"/>
        </w:rPr>
        <w:t xml:space="preserve"> </w:t>
      </w:r>
      <w:r w:rsidRPr="00A13DC9">
        <w:rPr>
          <w:rFonts w:ascii="Times New Roman" w:eastAsia="Times New Roman" w:hAnsi="Times New Roman" w:cs="Times New Roman"/>
          <w:sz w:val="28"/>
          <w:szCs w:val="28"/>
        </w:rPr>
        <w:t>nên </w:t>
      </w:r>
      <w:r w:rsidRPr="00A13DC9">
        <w:rPr>
          <w:rFonts w:ascii="Times New Roman" w:hAnsi="Times New Roman" w:cs="Times New Roman"/>
          <w:position w:val="-24"/>
          <w:sz w:val="28"/>
          <w:szCs w:val="28"/>
          <w:shd w:val="clear" w:color="auto" w:fill="FFFFFF"/>
        </w:rPr>
        <w:object w:dxaOrig="859" w:dyaOrig="620" w14:anchorId="12A2FE50">
          <v:shape id="_x0000_i1039" type="#_x0000_t75" style="width:42.85pt;height:31.8pt" o:ole="">
            <v:imagedata r:id="rId37" o:title=""/>
          </v:shape>
          <o:OLEObject Type="Embed" ProgID="Equation.DSMT4" ShapeID="_x0000_i1039" DrawAspect="Content" ObjectID="_1777082597" r:id="rId38"/>
        </w:object>
      </w:r>
      <w:r w:rsidRPr="00A13DC9">
        <w:rPr>
          <w:rFonts w:ascii="Times New Roman" w:hAnsi="Times New Roman" w:cs="Times New Roman"/>
          <w:sz w:val="28"/>
          <w:szCs w:val="28"/>
          <w:shd w:val="clear" w:color="auto" w:fill="FFFFFF"/>
        </w:rPr>
        <w:t>(1)</w:t>
      </w:r>
    </w:p>
    <w:p w14:paraId="02275C18"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 E là trung điểm của AC  suy ra </w:t>
      </w:r>
      <w:r w:rsidRPr="00A13DC9">
        <w:rPr>
          <w:rFonts w:ascii="Times New Roman" w:hAnsi="Times New Roman" w:cs="Times New Roman"/>
          <w:position w:val="-24"/>
          <w:sz w:val="28"/>
          <w:szCs w:val="28"/>
          <w:shd w:val="clear" w:color="auto" w:fill="FFFFFF"/>
        </w:rPr>
        <w:object w:dxaOrig="1160" w:dyaOrig="620" w14:anchorId="1202FE8F">
          <v:shape id="_x0000_i1040" type="#_x0000_t75" style="width:57.85pt;height:30.5pt" o:ole="">
            <v:imagedata r:id="rId39" o:title=""/>
          </v:shape>
          <o:OLEObject Type="Embed" ProgID="Equation.DSMT4" ShapeID="_x0000_i1040" DrawAspect="Content" ObjectID="_1777082598" r:id="rId40"/>
        </w:object>
      </w:r>
      <w:r w:rsidRPr="00A13DC9">
        <w:rPr>
          <w:rFonts w:ascii="Times New Roman" w:hAnsi="Times New Roman" w:cs="Times New Roman"/>
          <w:sz w:val="28"/>
          <w:szCs w:val="28"/>
          <w:shd w:val="clear" w:color="auto" w:fill="FFFFFF"/>
        </w:rPr>
        <w:t xml:space="preserve"> </w:t>
      </w:r>
      <w:r w:rsidRPr="00A13DC9">
        <w:rPr>
          <w:rFonts w:ascii="Times New Roman" w:eastAsia="Times New Roman" w:hAnsi="Times New Roman" w:cs="Times New Roman"/>
          <w:sz w:val="28"/>
          <w:szCs w:val="28"/>
        </w:rPr>
        <w:t>nên </w:t>
      </w:r>
      <w:r w:rsidRPr="00A13DC9">
        <w:rPr>
          <w:rFonts w:ascii="Times New Roman" w:hAnsi="Times New Roman" w:cs="Times New Roman"/>
          <w:position w:val="-24"/>
          <w:sz w:val="28"/>
          <w:szCs w:val="28"/>
          <w:shd w:val="clear" w:color="auto" w:fill="FFFFFF"/>
        </w:rPr>
        <w:object w:dxaOrig="859" w:dyaOrig="620" w14:anchorId="17EC6FF8">
          <v:shape id="_x0000_i1041" type="#_x0000_t75" style="width:44.15pt;height:31.8pt" o:ole="">
            <v:imagedata r:id="rId41" o:title=""/>
          </v:shape>
          <o:OLEObject Type="Embed" ProgID="Equation.DSMT4" ShapeID="_x0000_i1041" DrawAspect="Content" ObjectID="_1777082599" r:id="rId42"/>
        </w:object>
      </w:r>
      <w:r w:rsidRPr="00A13DC9">
        <w:rPr>
          <w:rFonts w:ascii="Times New Roman" w:hAnsi="Times New Roman" w:cs="Times New Roman"/>
          <w:sz w:val="28"/>
          <w:szCs w:val="28"/>
          <w:shd w:val="clear" w:color="auto" w:fill="FFFFFF"/>
        </w:rPr>
        <w:t>(2)</w:t>
      </w:r>
    </w:p>
    <w:p w14:paraId="3B04ABD5"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Từ (1) và (2) suy ra </w:t>
      </w:r>
      <w:r w:rsidRPr="00A13DC9">
        <w:rPr>
          <w:rFonts w:ascii="Times New Roman" w:eastAsia="Times New Roman" w:hAnsi="Times New Roman" w:cs="Times New Roman"/>
          <w:position w:val="-24"/>
          <w:sz w:val="28"/>
          <w:szCs w:val="28"/>
        </w:rPr>
        <w:object w:dxaOrig="1080" w:dyaOrig="620" w14:anchorId="64904386">
          <v:shape id="_x0000_i1042" type="#_x0000_t75" style="width:54.35pt;height:31.8pt" o:ole="">
            <v:imagedata r:id="rId43" o:title=""/>
          </v:shape>
          <o:OLEObject Type="Embed" ProgID="Equation.DSMT4" ShapeID="_x0000_i1042" DrawAspect="Content" ObjectID="_1777082600" r:id="rId44"/>
        </w:object>
      </w:r>
    </w:p>
    <w:p w14:paraId="3D40DD2D"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Do đó: </w:t>
      </w:r>
      <w:r w:rsidRPr="00A13DC9">
        <w:rPr>
          <w:rFonts w:ascii="Times New Roman" w:eastAsia="Times New Roman" w:hAnsi="Times New Roman" w:cs="Times New Roman"/>
          <w:position w:val="-6"/>
          <w:sz w:val="28"/>
          <w:szCs w:val="28"/>
        </w:rPr>
        <w:object w:dxaOrig="980" w:dyaOrig="279" w14:anchorId="0D7B61FF">
          <v:shape id="_x0000_i1043" type="#_x0000_t75" style="width:49.05pt;height:12.8pt" o:ole="">
            <v:imagedata r:id="rId19" o:title=""/>
          </v:shape>
          <o:OLEObject Type="Embed" ProgID="Equation.DSMT4" ShapeID="_x0000_i1043" DrawAspect="Content" ObjectID="_1777082601" r:id="rId45"/>
        </w:object>
      </w:r>
      <w:r w:rsidRPr="00A13DC9">
        <w:rPr>
          <w:rFonts w:ascii="Times New Roman" w:eastAsia="Times New Roman" w:hAnsi="Times New Roman" w:cs="Times New Roman"/>
          <w:sz w:val="28"/>
          <w:szCs w:val="28"/>
        </w:rPr>
        <w:t>.</w:t>
      </w:r>
    </w:p>
    <w:p w14:paraId="7C71ED2C"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b)Ta có: F là trung điểm của BC suy ra </w:t>
      </w:r>
      <w:r w:rsidRPr="00A13DC9">
        <w:rPr>
          <w:rFonts w:ascii="Times New Roman" w:hAnsi="Times New Roman" w:cs="Times New Roman"/>
          <w:position w:val="-24"/>
          <w:sz w:val="28"/>
          <w:szCs w:val="28"/>
          <w:shd w:val="clear" w:color="auto" w:fill="FFFFFF"/>
        </w:rPr>
        <w:object w:dxaOrig="1160" w:dyaOrig="620" w14:anchorId="516B1FD8">
          <v:shape id="_x0000_i1044" type="#_x0000_t75" style="width:59.2pt;height:30.5pt" o:ole="">
            <v:imagedata r:id="rId46" o:title=""/>
          </v:shape>
          <o:OLEObject Type="Embed" ProgID="Equation.DSMT4" ShapeID="_x0000_i1044" DrawAspect="Content" ObjectID="_1777082602" r:id="rId47"/>
        </w:object>
      </w:r>
      <w:r w:rsidRPr="00A13DC9">
        <w:rPr>
          <w:rFonts w:ascii="Times New Roman" w:hAnsi="Times New Roman" w:cs="Times New Roman"/>
          <w:sz w:val="28"/>
          <w:szCs w:val="28"/>
          <w:shd w:val="clear" w:color="auto" w:fill="FFFFFF"/>
        </w:rPr>
        <w:t xml:space="preserve"> </w:t>
      </w:r>
      <w:r w:rsidRPr="00A13DC9">
        <w:rPr>
          <w:rFonts w:ascii="Times New Roman" w:eastAsia="Times New Roman" w:hAnsi="Times New Roman" w:cs="Times New Roman"/>
          <w:sz w:val="28"/>
          <w:szCs w:val="28"/>
        </w:rPr>
        <w:t>nên </w:t>
      </w:r>
      <w:r w:rsidRPr="00A13DC9">
        <w:rPr>
          <w:rFonts w:ascii="Times New Roman" w:hAnsi="Times New Roman" w:cs="Times New Roman"/>
          <w:position w:val="-24"/>
          <w:sz w:val="28"/>
          <w:szCs w:val="28"/>
          <w:shd w:val="clear" w:color="auto" w:fill="FFFFFF"/>
        </w:rPr>
        <w:object w:dxaOrig="840" w:dyaOrig="620" w14:anchorId="15B181C1">
          <v:shape id="_x0000_i1045" type="#_x0000_t75" style="width:41.95pt;height:31.8pt" o:ole="">
            <v:imagedata r:id="rId48" o:title=""/>
          </v:shape>
          <o:OLEObject Type="Embed" ProgID="Equation.DSMT4" ShapeID="_x0000_i1045" DrawAspect="Content" ObjectID="_1777082603" r:id="rId49"/>
        </w:object>
      </w:r>
      <w:r w:rsidRPr="00A13DC9">
        <w:rPr>
          <w:rFonts w:ascii="Times New Roman" w:hAnsi="Times New Roman" w:cs="Times New Roman"/>
          <w:sz w:val="28"/>
          <w:szCs w:val="28"/>
          <w:shd w:val="clear" w:color="auto" w:fill="FFFFFF"/>
        </w:rPr>
        <w:t>(3)</w:t>
      </w:r>
      <w:r w:rsidRPr="00A13DC9">
        <w:rPr>
          <w:rFonts w:ascii="Times New Roman" w:eastAsia="Times New Roman" w:hAnsi="Times New Roman" w:cs="Times New Roman"/>
          <w:sz w:val="28"/>
          <w:szCs w:val="28"/>
        </w:rPr>
        <w:t xml:space="preserve">   </w:t>
      </w:r>
    </w:p>
    <w:p w14:paraId="39A4AB6B"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lastRenderedPageBreak/>
        <w:t xml:space="preserve">Có:  E là trung điểm của AC suy ra </w:t>
      </w:r>
      <w:r w:rsidRPr="00A13DC9">
        <w:rPr>
          <w:rFonts w:ascii="Times New Roman" w:hAnsi="Times New Roman" w:cs="Times New Roman"/>
          <w:position w:val="-24"/>
          <w:sz w:val="28"/>
          <w:szCs w:val="28"/>
          <w:shd w:val="clear" w:color="auto" w:fill="FFFFFF"/>
        </w:rPr>
        <w:object w:dxaOrig="1160" w:dyaOrig="620" w14:anchorId="55CB8C3F">
          <v:shape id="_x0000_i1046" type="#_x0000_t75" style="width:57.85pt;height:30.5pt" o:ole="">
            <v:imagedata r:id="rId50" o:title=""/>
          </v:shape>
          <o:OLEObject Type="Embed" ProgID="Equation.DSMT4" ShapeID="_x0000_i1046" DrawAspect="Content" ObjectID="_1777082604" r:id="rId51"/>
        </w:object>
      </w:r>
      <w:r w:rsidRPr="00A13DC9">
        <w:rPr>
          <w:rFonts w:ascii="Times New Roman" w:hAnsi="Times New Roman" w:cs="Times New Roman"/>
          <w:sz w:val="28"/>
          <w:szCs w:val="28"/>
          <w:shd w:val="clear" w:color="auto" w:fill="FFFFFF"/>
        </w:rPr>
        <w:t xml:space="preserve"> </w:t>
      </w:r>
      <w:r w:rsidRPr="00A13DC9">
        <w:rPr>
          <w:rFonts w:ascii="Times New Roman" w:eastAsia="Times New Roman" w:hAnsi="Times New Roman" w:cs="Times New Roman"/>
          <w:sz w:val="28"/>
          <w:szCs w:val="28"/>
        </w:rPr>
        <w:t>nên </w:t>
      </w:r>
      <w:r w:rsidRPr="00A13DC9">
        <w:rPr>
          <w:rFonts w:ascii="Times New Roman" w:hAnsi="Times New Roman" w:cs="Times New Roman"/>
          <w:position w:val="-24"/>
          <w:sz w:val="28"/>
          <w:szCs w:val="28"/>
          <w:shd w:val="clear" w:color="auto" w:fill="FFFFFF"/>
        </w:rPr>
        <w:object w:dxaOrig="859" w:dyaOrig="620" w14:anchorId="7CD0437F">
          <v:shape id="_x0000_i1047" type="#_x0000_t75" style="width:44.15pt;height:31.8pt" o:ole="">
            <v:imagedata r:id="rId52" o:title=""/>
          </v:shape>
          <o:OLEObject Type="Embed" ProgID="Equation.DSMT4" ShapeID="_x0000_i1047" DrawAspect="Content" ObjectID="_1777082605" r:id="rId53"/>
        </w:object>
      </w:r>
      <w:r w:rsidRPr="00A13DC9">
        <w:rPr>
          <w:rFonts w:ascii="Times New Roman" w:hAnsi="Times New Roman" w:cs="Times New Roman"/>
          <w:sz w:val="28"/>
          <w:szCs w:val="28"/>
          <w:shd w:val="clear" w:color="auto" w:fill="FFFFFF"/>
        </w:rPr>
        <w:t>(4)</w:t>
      </w:r>
    </w:p>
    <w:p w14:paraId="7D50FA37"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Từ (3) và (4) suy ra </w:t>
      </w:r>
      <w:r w:rsidRPr="00A13DC9">
        <w:rPr>
          <w:rFonts w:ascii="Times New Roman" w:eastAsia="Times New Roman" w:hAnsi="Times New Roman" w:cs="Times New Roman"/>
          <w:position w:val="-24"/>
          <w:sz w:val="28"/>
          <w:szCs w:val="28"/>
        </w:rPr>
        <w:object w:dxaOrig="1060" w:dyaOrig="620" w14:anchorId="5CBA4D94">
          <v:shape id="_x0000_i1048" type="#_x0000_t75" style="width:53pt;height:31.8pt" o:ole="">
            <v:imagedata r:id="rId54" o:title=""/>
          </v:shape>
          <o:OLEObject Type="Embed" ProgID="Equation.DSMT4" ShapeID="_x0000_i1048" DrawAspect="Content" ObjectID="_1777082606" r:id="rId55"/>
        </w:object>
      </w:r>
    </w:p>
    <w:p w14:paraId="269C01B9"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Do đó: </w:t>
      </w:r>
      <w:r w:rsidRPr="00A13DC9">
        <w:rPr>
          <w:rFonts w:ascii="Times New Roman" w:eastAsia="Times New Roman" w:hAnsi="Times New Roman" w:cs="Times New Roman"/>
          <w:position w:val="-6"/>
          <w:sz w:val="28"/>
          <w:szCs w:val="28"/>
        </w:rPr>
        <w:object w:dxaOrig="960" w:dyaOrig="279" w14:anchorId="723F1D13">
          <v:shape id="_x0000_i1049" type="#_x0000_t75" style="width:46.8pt;height:12.8pt" o:ole="">
            <v:imagedata r:id="rId29" o:title=""/>
          </v:shape>
          <o:OLEObject Type="Embed" ProgID="Equation.DSMT4" ShapeID="_x0000_i1049" DrawAspect="Content" ObjectID="_1777082607" r:id="rId56"/>
        </w:object>
      </w:r>
      <w:r w:rsidRPr="00A13DC9">
        <w:rPr>
          <w:rFonts w:ascii="Times New Roman" w:eastAsia="Times New Roman" w:hAnsi="Times New Roman" w:cs="Times New Roman"/>
          <w:sz w:val="28"/>
          <w:szCs w:val="28"/>
        </w:rPr>
        <w:t>.</w:t>
      </w:r>
    </w:p>
    <w:p w14:paraId="49FAE5DB" w14:textId="77777777" w:rsidR="00AD7899" w:rsidRPr="00A13DC9" w:rsidRDefault="00AD7899" w:rsidP="00AD7899">
      <w:pPr>
        <w:spacing w:after="24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Xét tứ giác DEFB có DE // BF; EF // BD</w:t>
      </w:r>
    </w:p>
    <w:p w14:paraId="3950DF9F" w14:textId="77777777" w:rsidR="00AD7899" w:rsidRPr="00A13DC9" w:rsidRDefault="00AD7899" w:rsidP="00AD7899">
      <w:pPr>
        <w:spacing w:after="24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Do đó tứ giác DEFB là hình bình hành.</w:t>
      </w:r>
    </w:p>
    <w:p w14:paraId="6E9FA12A" w14:textId="77777777" w:rsidR="00AD7899" w:rsidRPr="00A13DC9" w:rsidRDefault="00AD7899" w:rsidP="00AD7899">
      <w:pPr>
        <w:spacing w:after="0" w:line="360" w:lineRule="atLeast"/>
        <w:ind w:left="48" w:right="48"/>
        <w:jc w:val="both"/>
        <w:rPr>
          <w:rFonts w:ascii="Times New Roman" w:eastAsia="Times New Roman" w:hAnsi="Times New Roman" w:cs="Times New Roman"/>
          <w:sz w:val="28"/>
          <w:szCs w:val="28"/>
        </w:rPr>
      </w:pPr>
      <w:r w:rsidRPr="00A13DC9">
        <w:rPr>
          <w:rFonts w:ascii="Times New Roman" w:eastAsia="Times New Roman" w:hAnsi="Times New Roman" w:cs="Times New Roman"/>
          <w:sz w:val="28"/>
          <w:szCs w:val="28"/>
        </w:rPr>
        <w:t xml:space="preserve">Suy ra DE = BF mà  </w:t>
      </w:r>
      <w:r w:rsidRPr="00A13DC9">
        <w:rPr>
          <w:rFonts w:ascii="Times New Roman" w:eastAsia="Times New Roman" w:hAnsi="Times New Roman" w:cs="Times New Roman"/>
          <w:position w:val="-24"/>
          <w:sz w:val="28"/>
          <w:szCs w:val="28"/>
        </w:rPr>
        <w:object w:dxaOrig="1160" w:dyaOrig="620" w14:anchorId="7A4B5AD5">
          <v:shape id="_x0000_i1050" type="#_x0000_t75" style="width:59.2pt;height:31.8pt" o:ole="">
            <v:imagedata r:id="rId31" o:title=""/>
          </v:shape>
          <o:OLEObject Type="Embed" ProgID="Equation.DSMT4" ShapeID="_x0000_i1050" DrawAspect="Content" ObjectID="_1777082608" r:id="rId57"/>
        </w:object>
      </w:r>
      <w:r w:rsidRPr="00A13DC9">
        <w:rPr>
          <w:rFonts w:ascii="Times New Roman" w:eastAsia="Times New Roman" w:hAnsi="Times New Roman" w:cs="Times New Roman"/>
          <w:sz w:val="28"/>
          <w:szCs w:val="28"/>
        </w:rPr>
        <w:t xml:space="preserve"> nên</w:t>
      </w:r>
      <w:r w:rsidRPr="00A13DC9">
        <w:rPr>
          <w:rFonts w:ascii="Times New Roman" w:eastAsia="Times New Roman" w:hAnsi="Times New Roman" w:cs="Times New Roman"/>
          <w:position w:val="-24"/>
          <w:sz w:val="28"/>
          <w:szCs w:val="28"/>
        </w:rPr>
        <w:object w:dxaOrig="1180" w:dyaOrig="620" w14:anchorId="37E8A42D">
          <v:shape id="_x0000_i1051" type="#_x0000_t75" style="width:58.75pt;height:31.8pt" o:ole="">
            <v:imagedata r:id="rId33" o:title=""/>
          </v:shape>
          <o:OLEObject Type="Embed" ProgID="Equation.DSMT4" ShapeID="_x0000_i1051" DrawAspect="Content" ObjectID="_1777082609" r:id="rId58"/>
        </w:object>
      </w:r>
      <w:r w:rsidRPr="00A13DC9">
        <w:rPr>
          <w:rFonts w:ascii="Times New Roman" w:eastAsia="Times New Roman" w:hAnsi="Times New Roman" w:cs="Times New Roman"/>
          <w:sz w:val="28"/>
          <w:szCs w:val="28"/>
        </w:rPr>
        <w:t>.</w:t>
      </w:r>
    </w:p>
    <w:p w14:paraId="7CF6B041"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Qua bài toán, đường trung bình DE có mối quan hệ ntn với cạnh BC?</w:t>
      </w:r>
    </w:p>
    <w:p w14:paraId="1ED4B250"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NV 3</w:t>
      </w:r>
      <w:r w:rsidRPr="00A13DC9">
        <w:rPr>
          <w:rFonts w:ascii="Times New Roman" w:eastAsia="Times New Roman" w:hAnsi="Times New Roman" w:cs="Times New Roman"/>
          <w:sz w:val="28"/>
          <w:szCs w:val="28"/>
          <w:lang w:val="nl-NL"/>
        </w:rPr>
        <w:t>:</w:t>
      </w:r>
      <w:r w:rsidRPr="00A13DC9">
        <w:rPr>
          <w:rFonts w:ascii="Times New Roman" w:eastAsia="Times New Roman" w:hAnsi="Times New Roman" w:cs="Times New Roman"/>
          <w:b/>
          <w:sz w:val="28"/>
          <w:szCs w:val="28"/>
          <w:lang w:val="nl-NL"/>
        </w:rPr>
        <w:t xml:space="preserve"> </w:t>
      </w:r>
    </w:p>
    <w:p w14:paraId="60C974E9"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yêu cầu hs HĐCN đọc và ghi GT, KL của định lí.</w:t>
      </w:r>
    </w:p>
    <w:p w14:paraId="2B970449"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HĐCN đọc và ghi GT, KL của định lí.</w:t>
      </w:r>
    </w:p>
    <w:p w14:paraId="5B8C1EBD"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HS đọc và ghi GT, KL của định lí. HS khác nhận xét, bổ xung</w:t>
      </w:r>
    </w:p>
    <w:p w14:paraId="298417AC"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GV đánh giá kết quả bài làm của hs.  Nội dung Chứng minh định lí là phiếu bài tập 2. </w:t>
      </w:r>
    </w:p>
    <w:p w14:paraId="4B8CE13F"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NV 4</w:t>
      </w:r>
      <w:r w:rsidRPr="00A13DC9">
        <w:rPr>
          <w:rFonts w:ascii="Times New Roman" w:eastAsia="Times New Roman" w:hAnsi="Times New Roman" w:cs="Times New Roman"/>
          <w:sz w:val="28"/>
          <w:szCs w:val="28"/>
          <w:lang w:val="nl-NL"/>
        </w:rPr>
        <w:t>:</w:t>
      </w:r>
      <w:r w:rsidRPr="00A13DC9">
        <w:rPr>
          <w:rFonts w:ascii="Times New Roman" w:eastAsia="Times New Roman" w:hAnsi="Times New Roman" w:cs="Times New Roman"/>
          <w:b/>
          <w:sz w:val="28"/>
          <w:szCs w:val="28"/>
          <w:lang w:val="nl-NL"/>
        </w:rPr>
        <w:t xml:space="preserve"> </w:t>
      </w:r>
    </w:p>
    <w:p w14:paraId="76AA1DD4"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yêu cầu hs HĐCN đọc chú ý  và làm PHT 3:</w:t>
      </w:r>
    </w:p>
    <w:p w14:paraId="77473617" w14:textId="77777777" w:rsidR="00AD7899" w:rsidRPr="00A13DC9" w:rsidRDefault="00AD7899" w:rsidP="00AD7899">
      <w:pPr>
        <w:tabs>
          <w:tab w:val="left" w:pos="567"/>
          <w:tab w:val="left" w:pos="1134"/>
        </w:tabs>
        <w:spacing w:after="120" w:line="240" w:lineRule="auto"/>
        <w:jc w:val="center"/>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Phiếu bài tâp 3.</w:t>
      </w:r>
    </w:p>
    <w:p w14:paraId="01F2F5BD"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Chọn đáp án đúng trong các câu sau:</w:t>
      </w:r>
    </w:p>
    <w:p w14:paraId="60C9FDFE"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1. Cho tam giác ABC có M là trung điểm của AB, N là trung điểm của AC. Biết BC = 6cm, độ dài MN là.</w:t>
      </w:r>
    </w:p>
    <w:p w14:paraId="4021EB2B"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A. 12cm              B. 3cm</w:t>
      </w:r>
    </w:p>
    <w:p w14:paraId="70479EB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C. 6cm                D. 9cm.</w:t>
      </w:r>
    </w:p>
    <w:p w14:paraId="069FF6D9"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2. Cho tam giác MNP có P là trung điểm của MN, PQ//NP, biết MP = 5cm, độ dài MQ là.</w:t>
      </w:r>
    </w:p>
    <w:p w14:paraId="41CD90C3"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A. 10cm             B. 5cm</w:t>
      </w:r>
    </w:p>
    <w:p w14:paraId="06376FF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C. 2,5cm            D. 3,5cm</w:t>
      </w:r>
    </w:p>
    <w:p w14:paraId="17CE47FF"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HĐCN đọc và ghi GT, KL của chú ý  và làm PHT 3 </w:t>
      </w:r>
    </w:p>
    <w:p w14:paraId="5FACB423"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HS trả, HS khác nhận xét, bổ xung</w:t>
      </w:r>
    </w:p>
    <w:p w14:paraId="7F878CE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GV đánh giá kết quả bài làm của hs.  </w:t>
      </w:r>
    </w:p>
    <w:p w14:paraId="0E34C911"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Hoạt động 3: Luyện tập</w:t>
      </w:r>
    </w:p>
    <w:p w14:paraId="1A125A89" w14:textId="77777777" w:rsidR="00AD7899" w:rsidRPr="00A13DC9" w:rsidRDefault="00AD7899" w:rsidP="00AD7899">
      <w:pPr>
        <w:tabs>
          <w:tab w:val="center" w:pos="5400"/>
          <w:tab w:val="left" w:pos="7169"/>
        </w:tabs>
        <w:spacing w:after="0" w:line="240" w:lineRule="auto"/>
        <w:jc w:val="both"/>
        <w:rPr>
          <w:rFonts w:ascii="Times New Roman" w:eastAsia="Times New Roman" w:hAnsi="Times New Roman" w:cs="Times New Roman"/>
          <w:bCs/>
          <w:sz w:val="28"/>
          <w:szCs w:val="28"/>
        </w:rPr>
      </w:pPr>
      <w:r w:rsidRPr="00A13DC9">
        <w:rPr>
          <w:rFonts w:ascii="Times New Roman" w:eastAsia="Times New Roman" w:hAnsi="Times New Roman" w:cs="Times New Roman"/>
          <w:b/>
          <w:sz w:val="28"/>
          <w:szCs w:val="28"/>
          <w:lang w:val="nl-NL"/>
        </w:rPr>
        <w:t>a) Mục tiêu:</w:t>
      </w:r>
      <w:r w:rsidRPr="00A13DC9">
        <w:rPr>
          <w:rFonts w:ascii="Times New Roman" w:eastAsia="Times New Roman" w:hAnsi="Times New Roman" w:cs="Times New Roman"/>
          <w:sz w:val="28"/>
          <w:szCs w:val="28"/>
          <w:lang w:val="nl-NL"/>
        </w:rPr>
        <w:t xml:space="preserve"> Vận dụng tính chất </w:t>
      </w:r>
      <w:r w:rsidRPr="00A13DC9">
        <w:rPr>
          <w:rFonts w:ascii="Times New Roman" w:eastAsia="Calibri" w:hAnsi="Times New Roman" w:cs="Times New Roman"/>
          <w:noProof/>
          <w:sz w:val="28"/>
          <w:szCs w:val="28"/>
        </w:rPr>
        <w:t>đường trung bình của tam giác để chứng minh các đoạn thẳng bằng nhau, song song.</w:t>
      </w:r>
    </w:p>
    <w:p w14:paraId="4D27E694"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 xml:space="preserve">b) Tổ chức thực hiện: </w:t>
      </w:r>
    </w:p>
    <w:p w14:paraId="0EC5871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NV1:</w:t>
      </w:r>
    </w:p>
    <w:p w14:paraId="4ADB8612"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yêu cầu hs HĐCN đọc và ghi GT, KL bài tập luyện tập (sgk - 83)</w:t>
      </w:r>
    </w:p>
    <w:p w14:paraId="62B333C8"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lastRenderedPageBreak/>
        <w:t>* HĐCN đọc và ghi GT, KL .</w:t>
      </w:r>
    </w:p>
    <w:p w14:paraId="0FD6784B"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1 HS lên bảng vẽ hình, ghi GT KL. HS khác nhận xét, bổ xung</w:t>
      </w:r>
    </w:p>
    <w:p w14:paraId="31D199A8"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GV đánh giá kết quả bài làm của hs.  </w:t>
      </w:r>
    </w:p>
    <w:p w14:paraId="510095A7"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NV2:</w:t>
      </w:r>
    </w:p>
    <w:p w14:paraId="1E79F66C"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GV yêu cầu hs HĐ chung cả lớp chứng minh bài tập luyện tập (sgk - 83)</w:t>
      </w:r>
    </w:p>
    <w:p w14:paraId="47EF3D0A"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HĐ chung cả lớp xây dưng sơ đồ cm. </w:t>
      </w:r>
    </w:p>
    <w:p w14:paraId="40057E20" w14:textId="7777777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1 HS lên bảng trình bày. HS khác nhận xét, bổ xung</w:t>
      </w:r>
    </w:p>
    <w:p w14:paraId="2DC47522" w14:textId="59F4C027"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sz w:val="28"/>
          <w:szCs w:val="28"/>
          <w:lang w:val="nl-NL"/>
        </w:rPr>
      </w:pPr>
      <w:r w:rsidRPr="00A13DC9">
        <w:rPr>
          <w:rFonts w:ascii="Times New Roman" w:eastAsia="Times New Roman" w:hAnsi="Times New Roman" w:cs="Times New Roman"/>
          <w:sz w:val="28"/>
          <w:szCs w:val="28"/>
          <w:lang w:val="nl-NL"/>
        </w:rPr>
        <w:t xml:space="preserve">*: GV đánh giá kết quả bài làm của hs. Chốt vận dụng tính chất </w:t>
      </w:r>
      <w:r w:rsidRPr="00A13DC9">
        <w:rPr>
          <w:rFonts w:ascii="Times New Roman" w:eastAsia="Calibri" w:hAnsi="Times New Roman" w:cs="Times New Roman"/>
          <w:noProof/>
          <w:sz w:val="28"/>
          <w:szCs w:val="28"/>
        </w:rPr>
        <w:t>đường trung bình của tam giác để chứng minh dạng bài tập nào?</w:t>
      </w:r>
    </w:p>
    <w:p w14:paraId="64CE5538" w14:textId="0E244AC3" w:rsidR="00AD7899" w:rsidRPr="00A13DC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Hoạt động 4: Vận dụng</w:t>
      </w:r>
      <w:r w:rsidR="004A25A9">
        <w:rPr>
          <w:rFonts w:ascii="Times New Roman" w:eastAsia="Times New Roman" w:hAnsi="Times New Roman" w:cs="Times New Roman"/>
          <w:b/>
          <w:sz w:val="28"/>
          <w:szCs w:val="28"/>
          <w:lang w:val="nl-NL"/>
        </w:rPr>
        <w:t xml:space="preserve"> (STEM)</w:t>
      </w:r>
    </w:p>
    <w:p w14:paraId="5AA82434" w14:textId="06F60322" w:rsidR="00AD7899" w:rsidRPr="00A13DC9" w:rsidRDefault="00AD7899" w:rsidP="00AD7899">
      <w:pPr>
        <w:tabs>
          <w:tab w:val="center" w:pos="5400"/>
          <w:tab w:val="left" w:pos="7169"/>
        </w:tabs>
        <w:spacing w:after="0" w:line="240" w:lineRule="auto"/>
        <w:jc w:val="both"/>
        <w:rPr>
          <w:rFonts w:ascii="Times New Roman" w:eastAsia="Times New Roman" w:hAnsi="Times New Roman" w:cs="Times New Roman"/>
          <w:bCs/>
          <w:sz w:val="28"/>
          <w:szCs w:val="28"/>
        </w:rPr>
      </w:pPr>
      <w:r w:rsidRPr="00A13DC9">
        <w:rPr>
          <w:rFonts w:ascii="Times New Roman" w:eastAsia="Times New Roman" w:hAnsi="Times New Roman" w:cs="Times New Roman"/>
          <w:b/>
          <w:sz w:val="28"/>
          <w:szCs w:val="28"/>
          <w:lang w:val="nl-NL"/>
        </w:rPr>
        <w:t>a) Mục tiêu:</w:t>
      </w:r>
      <w:r w:rsidRPr="00A13DC9">
        <w:rPr>
          <w:rFonts w:ascii="Times New Roman" w:eastAsia="Times New Roman" w:hAnsi="Times New Roman" w:cs="Times New Roman"/>
          <w:sz w:val="28"/>
          <w:szCs w:val="28"/>
          <w:lang w:val="nl-NL"/>
        </w:rPr>
        <w:t xml:space="preserve"> Vận dụng tính chất </w:t>
      </w:r>
      <w:r w:rsidRPr="00A13DC9">
        <w:rPr>
          <w:rFonts w:ascii="Times New Roman" w:eastAsia="Calibri" w:hAnsi="Times New Roman" w:cs="Times New Roman"/>
          <w:noProof/>
          <w:sz w:val="28"/>
          <w:szCs w:val="28"/>
        </w:rPr>
        <w:t xml:space="preserve">đường trung bình của tam giác </w:t>
      </w:r>
      <w:r w:rsidR="001C142A">
        <w:rPr>
          <w:rFonts w:ascii="Times New Roman" w:eastAsia="Calibri" w:hAnsi="Times New Roman" w:cs="Times New Roman"/>
          <w:noProof/>
          <w:sz w:val="28"/>
          <w:szCs w:val="28"/>
        </w:rPr>
        <w:t>chế tạo thước chữ A để xác định khoảng cách giữa hai điểm.</w:t>
      </w:r>
    </w:p>
    <w:p w14:paraId="7F81B714" w14:textId="5655C609" w:rsidR="00AD7899" w:rsidRDefault="00AD7899" w:rsidP="00AD7899">
      <w:pPr>
        <w:tabs>
          <w:tab w:val="left" w:pos="567"/>
          <w:tab w:val="left" w:pos="1134"/>
        </w:tabs>
        <w:spacing w:after="120" w:line="240" w:lineRule="auto"/>
        <w:jc w:val="both"/>
        <w:rPr>
          <w:rFonts w:ascii="Times New Roman" w:eastAsia="Times New Roman" w:hAnsi="Times New Roman" w:cs="Times New Roman"/>
          <w:b/>
          <w:sz w:val="28"/>
          <w:szCs w:val="28"/>
          <w:lang w:val="nl-NL"/>
        </w:rPr>
      </w:pPr>
      <w:r w:rsidRPr="00A13DC9">
        <w:rPr>
          <w:rFonts w:ascii="Times New Roman" w:eastAsia="Times New Roman" w:hAnsi="Times New Roman" w:cs="Times New Roman"/>
          <w:b/>
          <w:sz w:val="28"/>
          <w:szCs w:val="28"/>
          <w:lang w:val="nl-NL"/>
        </w:rPr>
        <w:t xml:space="preserve">b) Tổ chức thực hiện: </w:t>
      </w:r>
    </w:p>
    <w:p w14:paraId="339B2A1A" w14:textId="56747089" w:rsidR="00E07326" w:rsidRDefault="00E07326" w:rsidP="00AD7899">
      <w:pPr>
        <w:tabs>
          <w:tab w:val="left" w:pos="567"/>
          <w:tab w:val="left" w:pos="1134"/>
        </w:tabs>
        <w:spacing w:after="120" w:line="240" w:lineRule="auto"/>
        <w:jc w:val="both"/>
        <w:rPr>
          <w:rFonts w:ascii="Times New Roman" w:eastAsia="Times New Roman" w:hAnsi="Times New Roman" w:cs="Times New Roman"/>
          <w:bCs/>
          <w:sz w:val="28"/>
          <w:szCs w:val="28"/>
          <w:lang w:val="nl-NL"/>
        </w:rPr>
      </w:pPr>
      <w:r w:rsidRPr="00E07326">
        <w:rPr>
          <w:rFonts w:ascii="Times New Roman" w:eastAsia="Times New Roman" w:hAnsi="Times New Roman" w:cs="Times New Roman"/>
          <w:bCs/>
          <w:sz w:val="28"/>
          <w:szCs w:val="28"/>
          <w:lang w:val="nl-NL"/>
        </w:rPr>
        <w:t>- GV</w:t>
      </w:r>
      <w:r>
        <w:rPr>
          <w:rFonts w:ascii="Times New Roman" w:eastAsia="Times New Roman" w:hAnsi="Times New Roman" w:cs="Times New Roman"/>
          <w:bCs/>
          <w:sz w:val="28"/>
          <w:szCs w:val="28"/>
          <w:lang w:val="nl-NL"/>
        </w:rPr>
        <w:t xml:space="preserve"> yêu cầu HS tìm hiểu về cấu tạo của thước chữ A</w:t>
      </w:r>
    </w:p>
    <w:p w14:paraId="4C0E1787" w14:textId="16A4E346" w:rsidR="009A4279" w:rsidRDefault="009A4279" w:rsidP="00AD7899">
      <w:pPr>
        <w:tabs>
          <w:tab w:val="left" w:pos="567"/>
          <w:tab w:val="left" w:pos="1134"/>
        </w:tabs>
        <w:spacing w:after="12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Chia lớp thành 4 nhóm giao nhiệm vụ thiết kế, chế tạo cho học sinh về nhà thực hiện và báo cáo sản phẩm vào tiết sau.</w:t>
      </w:r>
    </w:p>
    <w:p w14:paraId="15471462" w14:textId="77777777" w:rsidR="009A4279" w:rsidRPr="009A4279" w:rsidRDefault="009A4279" w:rsidP="009A4279">
      <w:pPr>
        <w:spacing w:after="0" w:line="264" w:lineRule="auto"/>
        <w:jc w:val="center"/>
        <w:rPr>
          <w:rFonts w:ascii="Times New Roman" w:hAnsi="Times New Roman" w:cs="Times New Roman"/>
          <w:b/>
          <w:bCs/>
          <w:sz w:val="28"/>
          <w:szCs w:val="28"/>
        </w:rPr>
      </w:pPr>
      <w:r w:rsidRPr="009A4279">
        <w:rPr>
          <w:rFonts w:ascii="Times New Roman" w:hAnsi="Times New Roman" w:cs="Times New Roman"/>
          <w:b/>
          <w:bCs/>
          <w:sz w:val="28"/>
          <w:szCs w:val="28"/>
        </w:rPr>
        <w:t>BẢNG TIÊU CHÍ ĐÁNH GIÁ SẢN PHẨM</w:t>
      </w:r>
    </w:p>
    <w:tbl>
      <w:tblPr>
        <w:tblW w:w="9739"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600" w:firstRow="0" w:lastRow="0" w:firstColumn="0" w:lastColumn="0" w:noHBand="1" w:noVBand="1"/>
      </w:tblPr>
      <w:tblGrid>
        <w:gridCol w:w="5770"/>
        <w:gridCol w:w="1701"/>
        <w:gridCol w:w="2268"/>
      </w:tblGrid>
      <w:tr w:rsidR="009A4279" w:rsidRPr="009A4279" w14:paraId="71BBB8E8" w14:textId="77777777" w:rsidTr="00E411EA">
        <w:trPr>
          <w:trHeight w:val="437"/>
        </w:trPr>
        <w:tc>
          <w:tcPr>
            <w:tcW w:w="5770" w:type="dxa"/>
            <w:shd w:val="clear" w:color="auto" w:fill="FFFFFF" w:themeFill="background1"/>
            <w:tcMar>
              <w:top w:w="100" w:type="dxa"/>
              <w:left w:w="100" w:type="dxa"/>
              <w:bottom w:w="100" w:type="dxa"/>
              <w:right w:w="100" w:type="dxa"/>
            </w:tcMar>
            <w:hideMark/>
          </w:tcPr>
          <w:p w14:paraId="62E5A4D4"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b/>
                <w:bCs/>
                <w:color w:val="FF0000"/>
                <w:kern w:val="24"/>
                <w:sz w:val="28"/>
                <w:szCs w:val="28"/>
              </w:rPr>
              <w:t>TIÊU</w:t>
            </w:r>
            <w:r w:rsidRPr="009A4279">
              <w:rPr>
                <w:rFonts w:ascii="Times New Roman" w:eastAsia="Times New Roman" w:hAnsi="Times New Roman" w:cs="Times New Roman"/>
                <w:b/>
                <w:bCs/>
                <w:color w:val="FF0000"/>
                <w:kern w:val="24"/>
                <w:position w:val="1"/>
                <w:sz w:val="28"/>
                <w:szCs w:val="28"/>
              </w:rPr>
              <w:t xml:space="preserve"> CHÍ</w:t>
            </w:r>
          </w:p>
        </w:tc>
        <w:tc>
          <w:tcPr>
            <w:tcW w:w="1701" w:type="dxa"/>
            <w:shd w:val="clear" w:color="auto" w:fill="FFFFFF" w:themeFill="background1"/>
            <w:tcMar>
              <w:top w:w="100" w:type="dxa"/>
              <w:left w:w="100" w:type="dxa"/>
              <w:bottom w:w="100" w:type="dxa"/>
              <w:right w:w="100" w:type="dxa"/>
            </w:tcMar>
            <w:hideMark/>
          </w:tcPr>
          <w:p w14:paraId="1EF13FD2"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b/>
                <w:bCs/>
                <w:color w:val="FF0000"/>
                <w:kern w:val="24"/>
                <w:sz w:val="28"/>
                <w:szCs w:val="28"/>
              </w:rPr>
              <w:t>Điểm tối đa</w:t>
            </w:r>
          </w:p>
        </w:tc>
        <w:tc>
          <w:tcPr>
            <w:tcW w:w="2268" w:type="dxa"/>
            <w:shd w:val="clear" w:color="auto" w:fill="FFFFFF" w:themeFill="background1"/>
            <w:tcMar>
              <w:top w:w="15" w:type="dxa"/>
              <w:left w:w="108" w:type="dxa"/>
              <w:bottom w:w="0" w:type="dxa"/>
              <w:right w:w="108" w:type="dxa"/>
            </w:tcMar>
            <w:hideMark/>
          </w:tcPr>
          <w:p w14:paraId="282A16DC"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b/>
                <w:bCs/>
                <w:color w:val="FF0000"/>
                <w:kern w:val="24"/>
                <w:sz w:val="28"/>
                <w:szCs w:val="28"/>
              </w:rPr>
              <w:t>Điểm</w:t>
            </w:r>
            <w:r w:rsidRPr="009A4279">
              <w:rPr>
                <w:rFonts w:ascii="Times New Roman" w:eastAsia="Times New Roman" w:hAnsi="Times New Roman" w:cs="Times New Roman"/>
                <w:b/>
                <w:bCs/>
                <w:color w:val="FF0000"/>
                <w:kern w:val="24"/>
                <w:sz w:val="28"/>
                <w:szCs w:val="28"/>
                <w:lang w:val="en-SG"/>
              </w:rPr>
              <w:t xml:space="preserve"> đạt được</w:t>
            </w:r>
          </w:p>
        </w:tc>
      </w:tr>
      <w:tr w:rsidR="009A4279" w:rsidRPr="009A4279" w14:paraId="35C6343F" w14:textId="77777777" w:rsidTr="00E411EA">
        <w:trPr>
          <w:trHeight w:val="347"/>
        </w:trPr>
        <w:tc>
          <w:tcPr>
            <w:tcW w:w="5770" w:type="dxa"/>
            <w:shd w:val="clear" w:color="auto" w:fill="FFFFFF" w:themeFill="background1"/>
            <w:tcMar>
              <w:top w:w="100" w:type="dxa"/>
              <w:left w:w="100" w:type="dxa"/>
              <w:bottom w:w="100" w:type="dxa"/>
              <w:right w:w="100" w:type="dxa"/>
            </w:tcMar>
            <w:hideMark/>
          </w:tcPr>
          <w:p w14:paraId="49B184F5" w14:textId="77777777" w:rsidR="009A4279" w:rsidRPr="009A4279" w:rsidRDefault="009A4279" w:rsidP="005F66CA">
            <w:pPr>
              <w:spacing w:after="0" w:line="264" w:lineRule="auto"/>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Vật</w:t>
            </w:r>
            <w:r w:rsidRPr="009A4279">
              <w:rPr>
                <w:rFonts w:ascii="Times New Roman" w:eastAsia="Times New Roman" w:hAnsi="Times New Roman" w:cs="Times New Roman"/>
                <w:color w:val="000000" w:themeColor="dark1"/>
                <w:kern w:val="24"/>
                <w:position w:val="1"/>
                <w:sz w:val="28"/>
                <w:szCs w:val="28"/>
              </w:rPr>
              <w:t xml:space="preserve"> d</w:t>
            </w:r>
            <w:r w:rsidRPr="009A4279">
              <w:rPr>
                <w:rFonts w:ascii="Times New Roman" w:eastAsia="Times New Roman" w:hAnsi="Times New Roman" w:cs="Times New Roman"/>
                <w:color w:val="000000" w:themeColor="dark1"/>
                <w:kern w:val="24"/>
                <w:sz w:val="28"/>
                <w:szCs w:val="28"/>
              </w:rPr>
              <w:t>ụng để</w:t>
            </w:r>
            <w:r w:rsidRPr="009A4279">
              <w:rPr>
                <w:rFonts w:ascii="Times New Roman" w:eastAsia="Times New Roman" w:hAnsi="Times New Roman" w:cs="Times New Roman"/>
                <w:color w:val="000000" w:themeColor="dark1"/>
                <w:kern w:val="24"/>
                <w:position w:val="1"/>
                <w:sz w:val="28"/>
                <w:szCs w:val="28"/>
              </w:rPr>
              <w:t xml:space="preserve"> tạo sản phẩm đẹp</w:t>
            </w:r>
          </w:p>
        </w:tc>
        <w:tc>
          <w:tcPr>
            <w:tcW w:w="1701" w:type="dxa"/>
            <w:shd w:val="clear" w:color="auto" w:fill="FFFFFF" w:themeFill="background1"/>
            <w:tcMar>
              <w:top w:w="100" w:type="dxa"/>
              <w:left w:w="100" w:type="dxa"/>
              <w:bottom w:w="100" w:type="dxa"/>
              <w:right w:w="100" w:type="dxa"/>
            </w:tcMar>
            <w:hideMark/>
          </w:tcPr>
          <w:p w14:paraId="3A467B67"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1</w:t>
            </w:r>
          </w:p>
        </w:tc>
        <w:tc>
          <w:tcPr>
            <w:tcW w:w="2268" w:type="dxa"/>
            <w:shd w:val="clear" w:color="auto" w:fill="FFFFFF" w:themeFill="background1"/>
            <w:tcMar>
              <w:top w:w="15" w:type="dxa"/>
              <w:left w:w="108" w:type="dxa"/>
              <w:bottom w:w="0" w:type="dxa"/>
              <w:right w:w="108" w:type="dxa"/>
            </w:tcMar>
            <w:hideMark/>
          </w:tcPr>
          <w:p w14:paraId="3CF8F470"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 </w:t>
            </w:r>
          </w:p>
        </w:tc>
      </w:tr>
      <w:tr w:rsidR="009A4279" w:rsidRPr="009A4279" w14:paraId="38A6EDE1" w14:textId="77777777" w:rsidTr="00E411EA">
        <w:trPr>
          <w:trHeight w:val="20"/>
        </w:trPr>
        <w:tc>
          <w:tcPr>
            <w:tcW w:w="5770" w:type="dxa"/>
            <w:shd w:val="clear" w:color="auto" w:fill="FFFFFF" w:themeFill="background1"/>
            <w:tcMar>
              <w:top w:w="100" w:type="dxa"/>
              <w:left w:w="100" w:type="dxa"/>
              <w:bottom w:w="100" w:type="dxa"/>
              <w:right w:w="100" w:type="dxa"/>
            </w:tcMar>
            <w:hideMark/>
          </w:tcPr>
          <w:p w14:paraId="0FCF1A46" w14:textId="77777777" w:rsidR="009A4279" w:rsidRPr="009A4279" w:rsidRDefault="009A4279" w:rsidP="005F66CA">
            <w:pPr>
              <w:spacing w:after="0" w:line="264" w:lineRule="auto"/>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Độ chính xác cao</w:t>
            </w:r>
          </w:p>
        </w:tc>
        <w:tc>
          <w:tcPr>
            <w:tcW w:w="1701" w:type="dxa"/>
            <w:shd w:val="clear" w:color="auto" w:fill="FFFFFF" w:themeFill="background1"/>
            <w:tcMar>
              <w:top w:w="100" w:type="dxa"/>
              <w:left w:w="100" w:type="dxa"/>
              <w:bottom w:w="100" w:type="dxa"/>
              <w:right w:w="100" w:type="dxa"/>
            </w:tcMar>
            <w:hideMark/>
          </w:tcPr>
          <w:p w14:paraId="172FAA8D"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5</w:t>
            </w:r>
          </w:p>
        </w:tc>
        <w:tc>
          <w:tcPr>
            <w:tcW w:w="2268" w:type="dxa"/>
            <w:shd w:val="clear" w:color="auto" w:fill="FFFFFF" w:themeFill="background1"/>
            <w:tcMar>
              <w:top w:w="15" w:type="dxa"/>
              <w:left w:w="108" w:type="dxa"/>
              <w:bottom w:w="0" w:type="dxa"/>
              <w:right w:w="108" w:type="dxa"/>
            </w:tcMar>
            <w:hideMark/>
          </w:tcPr>
          <w:p w14:paraId="1AAEA2C4"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 </w:t>
            </w:r>
          </w:p>
        </w:tc>
      </w:tr>
      <w:tr w:rsidR="009A4279" w:rsidRPr="009A4279" w14:paraId="30A5E09A" w14:textId="77777777" w:rsidTr="00E411EA">
        <w:trPr>
          <w:trHeight w:val="81"/>
        </w:trPr>
        <w:tc>
          <w:tcPr>
            <w:tcW w:w="5770" w:type="dxa"/>
            <w:shd w:val="clear" w:color="auto" w:fill="FFFFFF" w:themeFill="background1"/>
            <w:tcMar>
              <w:top w:w="100" w:type="dxa"/>
              <w:left w:w="100" w:type="dxa"/>
              <w:bottom w:w="100" w:type="dxa"/>
              <w:right w:w="100" w:type="dxa"/>
            </w:tcMar>
            <w:hideMark/>
          </w:tcPr>
          <w:p w14:paraId="77009ECF" w14:textId="77777777" w:rsidR="009A4279" w:rsidRPr="009A4279" w:rsidRDefault="009A4279" w:rsidP="005F66CA">
            <w:pPr>
              <w:spacing w:after="0" w:line="264" w:lineRule="auto"/>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Dễ sử dụng</w:t>
            </w:r>
          </w:p>
        </w:tc>
        <w:tc>
          <w:tcPr>
            <w:tcW w:w="1701" w:type="dxa"/>
            <w:shd w:val="clear" w:color="auto" w:fill="FFFFFF" w:themeFill="background1"/>
            <w:tcMar>
              <w:top w:w="100" w:type="dxa"/>
              <w:left w:w="100" w:type="dxa"/>
              <w:bottom w:w="100" w:type="dxa"/>
              <w:right w:w="100" w:type="dxa"/>
            </w:tcMar>
            <w:hideMark/>
          </w:tcPr>
          <w:p w14:paraId="6DD975BD"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3</w:t>
            </w:r>
          </w:p>
        </w:tc>
        <w:tc>
          <w:tcPr>
            <w:tcW w:w="2268" w:type="dxa"/>
            <w:shd w:val="clear" w:color="auto" w:fill="FFFFFF" w:themeFill="background1"/>
            <w:tcMar>
              <w:top w:w="15" w:type="dxa"/>
              <w:left w:w="108" w:type="dxa"/>
              <w:bottom w:w="0" w:type="dxa"/>
              <w:right w:w="108" w:type="dxa"/>
            </w:tcMar>
            <w:hideMark/>
          </w:tcPr>
          <w:p w14:paraId="4A86CE51"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 </w:t>
            </w:r>
          </w:p>
        </w:tc>
      </w:tr>
      <w:tr w:rsidR="009A4279" w:rsidRPr="009A4279" w14:paraId="160BE4E6" w14:textId="77777777" w:rsidTr="00E411EA">
        <w:trPr>
          <w:trHeight w:val="161"/>
        </w:trPr>
        <w:tc>
          <w:tcPr>
            <w:tcW w:w="5770" w:type="dxa"/>
            <w:shd w:val="clear" w:color="auto" w:fill="FFFFFF" w:themeFill="background1"/>
            <w:tcMar>
              <w:top w:w="100" w:type="dxa"/>
              <w:left w:w="100" w:type="dxa"/>
              <w:bottom w:w="100" w:type="dxa"/>
              <w:right w:w="100" w:type="dxa"/>
            </w:tcMar>
            <w:hideMark/>
          </w:tcPr>
          <w:p w14:paraId="66A6525A" w14:textId="77777777" w:rsidR="009A4279" w:rsidRPr="009A4279" w:rsidRDefault="009A4279" w:rsidP="005F66CA">
            <w:pPr>
              <w:spacing w:after="0" w:line="264" w:lineRule="auto"/>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Chi phí tiết kiệm</w:t>
            </w:r>
          </w:p>
        </w:tc>
        <w:tc>
          <w:tcPr>
            <w:tcW w:w="1701" w:type="dxa"/>
            <w:shd w:val="clear" w:color="auto" w:fill="FFFFFF" w:themeFill="background1"/>
            <w:tcMar>
              <w:top w:w="100" w:type="dxa"/>
              <w:left w:w="100" w:type="dxa"/>
              <w:bottom w:w="100" w:type="dxa"/>
              <w:right w:w="100" w:type="dxa"/>
            </w:tcMar>
            <w:hideMark/>
          </w:tcPr>
          <w:p w14:paraId="15B241CE"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1</w:t>
            </w:r>
          </w:p>
        </w:tc>
        <w:tc>
          <w:tcPr>
            <w:tcW w:w="2268" w:type="dxa"/>
            <w:shd w:val="clear" w:color="auto" w:fill="FFFFFF" w:themeFill="background1"/>
            <w:tcMar>
              <w:top w:w="15" w:type="dxa"/>
              <w:left w:w="108" w:type="dxa"/>
              <w:bottom w:w="0" w:type="dxa"/>
              <w:right w:w="108" w:type="dxa"/>
            </w:tcMar>
            <w:hideMark/>
          </w:tcPr>
          <w:p w14:paraId="72934005"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 </w:t>
            </w:r>
          </w:p>
        </w:tc>
      </w:tr>
      <w:tr w:rsidR="009A4279" w:rsidRPr="009A4279" w14:paraId="131E1A69" w14:textId="77777777" w:rsidTr="00E411EA">
        <w:trPr>
          <w:trHeight w:val="99"/>
        </w:trPr>
        <w:tc>
          <w:tcPr>
            <w:tcW w:w="5770" w:type="dxa"/>
            <w:shd w:val="clear" w:color="auto" w:fill="FFFFFF" w:themeFill="background1"/>
            <w:tcMar>
              <w:top w:w="100" w:type="dxa"/>
              <w:left w:w="100" w:type="dxa"/>
              <w:bottom w:w="100" w:type="dxa"/>
              <w:right w:w="100" w:type="dxa"/>
            </w:tcMar>
            <w:hideMark/>
          </w:tcPr>
          <w:p w14:paraId="61590061" w14:textId="77777777" w:rsidR="009A4279" w:rsidRPr="009A4279" w:rsidRDefault="009A4279" w:rsidP="005F66CA">
            <w:pPr>
              <w:spacing w:after="0" w:line="264" w:lineRule="auto"/>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Tổng điểm</w:t>
            </w:r>
          </w:p>
        </w:tc>
        <w:tc>
          <w:tcPr>
            <w:tcW w:w="1701" w:type="dxa"/>
            <w:shd w:val="clear" w:color="auto" w:fill="FFFFFF" w:themeFill="background1"/>
            <w:tcMar>
              <w:top w:w="100" w:type="dxa"/>
              <w:left w:w="100" w:type="dxa"/>
              <w:bottom w:w="100" w:type="dxa"/>
              <w:right w:w="100" w:type="dxa"/>
            </w:tcMar>
            <w:hideMark/>
          </w:tcPr>
          <w:p w14:paraId="2E706540"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10</w:t>
            </w:r>
          </w:p>
        </w:tc>
        <w:tc>
          <w:tcPr>
            <w:tcW w:w="2268" w:type="dxa"/>
            <w:shd w:val="clear" w:color="auto" w:fill="FFFFFF" w:themeFill="background1"/>
            <w:tcMar>
              <w:top w:w="15" w:type="dxa"/>
              <w:left w:w="108" w:type="dxa"/>
              <w:bottom w:w="0" w:type="dxa"/>
              <w:right w:w="108" w:type="dxa"/>
            </w:tcMar>
            <w:hideMark/>
          </w:tcPr>
          <w:p w14:paraId="28E92430" w14:textId="77777777" w:rsidR="009A4279" w:rsidRPr="009A4279" w:rsidRDefault="009A4279" w:rsidP="005F66CA">
            <w:pPr>
              <w:spacing w:after="0" w:line="264" w:lineRule="auto"/>
              <w:jc w:val="center"/>
              <w:rPr>
                <w:rFonts w:ascii="Times New Roman" w:eastAsia="Times New Roman" w:hAnsi="Times New Roman" w:cs="Times New Roman"/>
                <w:sz w:val="28"/>
                <w:szCs w:val="28"/>
              </w:rPr>
            </w:pPr>
            <w:r w:rsidRPr="009A4279">
              <w:rPr>
                <w:rFonts w:ascii="Times New Roman" w:eastAsia="Times New Roman" w:hAnsi="Times New Roman" w:cs="Times New Roman"/>
                <w:color w:val="000000" w:themeColor="dark1"/>
                <w:kern w:val="24"/>
                <w:sz w:val="28"/>
                <w:szCs w:val="28"/>
              </w:rPr>
              <w:t> </w:t>
            </w:r>
          </w:p>
        </w:tc>
      </w:tr>
    </w:tbl>
    <w:p w14:paraId="497E81D1" w14:textId="4F7495F9" w:rsidR="009A4279" w:rsidRDefault="009A4279" w:rsidP="00AD7899">
      <w:pPr>
        <w:tabs>
          <w:tab w:val="left" w:pos="567"/>
          <w:tab w:val="left" w:pos="1134"/>
        </w:tabs>
        <w:spacing w:after="120" w:line="240" w:lineRule="auto"/>
        <w:jc w:val="both"/>
        <w:rPr>
          <w:rFonts w:ascii="Times New Roman" w:eastAsia="Times New Roman" w:hAnsi="Times New Roman" w:cs="Times New Roman"/>
          <w:bCs/>
          <w:sz w:val="28"/>
          <w:szCs w:val="28"/>
          <w:lang w:val="nl-NL"/>
        </w:rPr>
      </w:pPr>
    </w:p>
    <w:p w14:paraId="46AA4740" w14:textId="77777777" w:rsidR="00310EE2" w:rsidRDefault="00310EE2" w:rsidP="00AD7899">
      <w:pPr>
        <w:tabs>
          <w:tab w:val="left" w:pos="567"/>
          <w:tab w:val="left" w:pos="1134"/>
        </w:tabs>
        <w:spacing w:after="120" w:line="240" w:lineRule="auto"/>
        <w:jc w:val="both"/>
        <w:rPr>
          <w:rFonts w:ascii="Times New Roman" w:eastAsia="Times New Roman" w:hAnsi="Times New Roman" w:cs="Times New Roman"/>
          <w:bCs/>
          <w:sz w:val="28"/>
          <w:szCs w:val="28"/>
          <w:lang w:val="nl-NL"/>
        </w:rPr>
      </w:pPr>
    </w:p>
    <w:p w14:paraId="18E3E68C" w14:textId="404B6B25" w:rsidR="00310EE2" w:rsidRPr="00310EE2" w:rsidRDefault="00310EE2" w:rsidP="00310EE2">
      <w:pPr>
        <w:spacing w:after="0" w:line="264" w:lineRule="auto"/>
        <w:jc w:val="center"/>
        <w:rPr>
          <w:rFonts w:ascii="Times New Roman" w:hAnsi="Times New Roman" w:cs="Times New Roman"/>
          <w:b/>
          <w:bCs/>
          <w:sz w:val="28"/>
          <w:szCs w:val="28"/>
        </w:rPr>
      </w:pPr>
      <w:r w:rsidRPr="00310EE2">
        <w:rPr>
          <w:rFonts w:ascii="Times New Roman" w:hAnsi="Times New Roman" w:cs="Times New Roman"/>
          <w:b/>
          <w:bCs/>
          <w:sz w:val="28"/>
          <w:szCs w:val="28"/>
        </w:rPr>
        <w:t>BẢNG TIÊU CHÍ ĐÁNH GIÁ BÀI BÁO CÁO VÀ THIẾT KẾ BẢN VẼ</w:t>
      </w:r>
    </w:p>
    <w:tbl>
      <w:tblPr>
        <w:tblW w:w="10023"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600" w:firstRow="0" w:lastRow="0" w:firstColumn="0" w:lastColumn="0" w:noHBand="1" w:noVBand="1"/>
      </w:tblPr>
      <w:tblGrid>
        <w:gridCol w:w="6337"/>
        <w:gridCol w:w="1701"/>
        <w:gridCol w:w="1985"/>
      </w:tblGrid>
      <w:tr w:rsidR="00310EE2" w:rsidRPr="00310EE2" w14:paraId="22F72F83" w14:textId="77777777" w:rsidTr="00E411EA">
        <w:trPr>
          <w:trHeight w:val="172"/>
        </w:trPr>
        <w:tc>
          <w:tcPr>
            <w:tcW w:w="6337" w:type="dxa"/>
            <w:shd w:val="clear" w:color="auto" w:fill="FFFFFF" w:themeFill="background1"/>
            <w:tcMar>
              <w:top w:w="100" w:type="dxa"/>
              <w:left w:w="100" w:type="dxa"/>
              <w:bottom w:w="100" w:type="dxa"/>
              <w:right w:w="100" w:type="dxa"/>
            </w:tcMar>
            <w:hideMark/>
          </w:tcPr>
          <w:p w14:paraId="7A105655" w14:textId="77777777" w:rsidR="00310EE2" w:rsidRPr="00310EE2" w:rsidRDefault="00310EE2" w:rsidP="005F66CA">
            <w:pPr>
              <w:spacing w:after="0" w:line="264" w:lineRule="auto"/>
              <w:ind w:left="1" w:hanging="1"/>
              <w:jc w:val="center"/>
              <w:rPr>
                <w:rFonts w:ascii="Times New Roman" w:eastAsia="Times New Roman" w:hAnsi="Times New Roman" w:cs="Times New Roman"/>
                <w:sz w:val="28"/>
                <w:szCs w:val="28"/>
              </w:rPr>
            </w:pPr>
            <w:r w:rsidRPr="00310EE2">
              <w:rPr>
                <w:rFonts w:ascii="Times New Roman" w:eastAsia="Times New Roman" w:hAnsi="Times New Roman" w:cs="Times New Roman"/>
                <w:b/>
                <w:bCs/>
                <w:color w:val="002060"/>
                <w:kern w:val="24"/>
                <w:sz w:val="28"/>
                <w:szCs w:val="28"/>
              </w:rPr>
              <w:t>TIÊU CHÍ</w:t>
            </w:r>
          </w:p>
        </w:tc>
        <w:tc>
          <w:tcPr>
            <w:tcW w:w="1701" w:type="dxa"/>
            <w:shd w:val="clear" w:color="auto" w:fill="FFFFFF" w:themeFill="background1"/>
            <w:tcMar>
              <w:top w:w="100" w:type="dxa"/>
              <w:left w:w="100" w:type="dxa"/>
              <w:bottom w:w="100" w:type="dxa"/>
              <w:right w:w="100" w:type="dxa"/>
            </w:tcMar>
            <w:hideMark/>
          </w:tcPr>
          <w:p w14:paraId="5FCCF409"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eastAsia="Times New Roman" w:hAnsi="Times New Roman" w:cs="Times New Roman"/>
                <w:b/>
                <w:bCs/>
                <w:color w:val="002060"/>
                <w:kern w:val="24"/>
                <w:sz w:val="28"/>
                <w:szCs w:val="28"/>
              </w:rPr>
              <w:t>Điểm tối đa</w:t>
            </w:r>
          </w:p>
        </w:tc>
        <w:tc>
          <w:tcPr>
            <w:tcW w:w="1985" w:type="dxa"/>
            <w:shd w:val="clear" w:color="auto" w:fill="FFFFFF" w:themeFill="background1"/>
            <w:tcMar>
              <w:top w:w="100" w:type="dxa"/>
              <w:left w:w="100" w:type="dxa"/>
              <w:bottom w:w="100" w:type="dxa"/>
              <w:right w:w="100" w:type="dxa"/>
            </w:tcMar>
            <w:hideMark/>
          </w:tcPr>
          <w:p w14:paraId="54BAF288"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eastAsia="Times New Roman" w:hAnsi="Times New Roman" w:cs="Times New Roman"/>
                <w:b/>
                <w:bCs/>
                <w:color w:val="002060"/>
                <w:kern w:val="24"/>
                <w:sz w:val="28"/>
                <w:szCs w:val="28"/>
              </w:rPr>
              <w:t>Điểm đạt được</w:t>
            </w:r>
          </w:p>
        </w:tc>
      </w:tr>
      <w:tr w:rsidR="00310EE2" w:rsidRPr="00310EE2" w14:paraId="578F116D" w14:textId="77777777" w:rsidTr="00E411EA">
        <w:trPr>
          <w:trHeight w:val="138"/>
        </w:trPr>
        <w:tc>
          <w:tcPr>
            <w:tcW w:w="6337" w:type="dxa"/>
            <w:shd w:val="clear" w:color="auto" w:fill="FFFFFF" w:themeFill="background1"/>
            <w:tcMar>
              <w:top w:w="100" w:type="dxa"/>
              <w:left w:w="100" w:type="dxa"/>
              <w:bottom w:w="100" w:type="dxa"/>
              <w:right w:w="100" w:type="dxa"/>
            </w:tcMar>
            <w:hideMark/>
          </w:tcPr>
          <w:p w14:paraId="7FE681D6" w14:textId="5FB5F0DB"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eastAsiaTheme="minorEastAsia" w:hAnsi="Times New Roman" w:cs="Times New Roman"/>
                <w:color w:val="000000" w:themeColor="text1"/>
                <w:kern w:val="24"/>
                <w:sz w:val="28"/>
                <w:szCs w:val="28"/>
              </w:rPr>
              <w:t>Sản phẩm có mô hình</w:t>
            </w:r>
            <w:r>
              <w:rPr>
                <w:rFonts w:ascii="Times New Roman" w:eastAsiaTheme="minorEastAsia" w:hAnsi="Times New Roman" w:cs="Times New Roman"/>
                <w:color w:val="000000" w:themeColor="text1"/>
                <w:kern w:val="24"/>
                <w:sz w:val="28"/>
                <w:szCs w:val="28"/>
              </w:rPr>
              <w:t xml:space="preserve"> đường TB của</w:t>
            </w:r>
            <w:r w:rsidRPr="00310EE2">
              <w:rPr>
                <w:rFonts w:ascii="Times New Roman" w:eastAsiaTheme="minorEastAsia" w:hAnsi="Times New Roman" w:cs="Times New Roman"/>
                <w:color w:val="000000" w:themeColor="text1"/>
                <w:kern w:val="24"/>
                <w:sz w:val="28"/>
                <w:szCs w:val="28"/>
              </w:rPr>
              <w:t xml:space="preserve"> tam giác</w:t>
            </w:r>
          </w:p>
        </w:tc>
        <w:tc>
          <w:tcPr>
            <w:tcW w:w="1701" w:type="dxa"/>
            <w:shd w:val="clear" w:color="auto" w:fill="FFFFFF" w:themeFill="background1"/>
            <w:tcMar>
              <w:top w:w="100" w:type="dxa"/>
              <w:left w:w="100" w:type="dxa"/>
              <w:bottom w:w="100" w:type="dxa"/>
              <w:right w:w="100" w:type="dxa"/>
            </w:tcMar>
            <w:hideMark/>
          </w:tcPr>
          <w:p w14:paraId="490FF95C"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1</w:t>
            </w:r>
          </w:p>
        </w:tc>
        <w:tc>
          <w:tcPr>
            <w:tcW w:w="1985" w:type="dxa"/>
            <w:shd w:val="clear" w:color="auto" w:fill="FFFFFF" w:themeFill="background1"/>
            <w:tcMar>
              <w:top w:w="100" w:type="dxa"/>
              <w:left w:w="100" w:type="dxa"/>
              <w:bottom w:w="100" w:type="dxa"/>
              <w:right w:w="100" w:type="dxa"/>
            </w:tcMar>
            <w:hideMark/>
          </w:tcPr>
          <w:p w14:paraId="04DE19C3"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eastAsia="Times New Roman" w:hAnsi="Times New Roman" w:cs="Times New Roman"/>
                <w:color w:val="000000" w:themeColor="dark1"/>
                <w:kern w:val="24"/>
                <w:sz w:val="28"/>
                <w:szCs w:val="28"/>
              </w:rPr>
              <w:t xml:space="preserve"> </w:t>
            </w:r>
          </w:p>
        </w:tc>
      </w:tr>
      <w:tr w:rsidR="00310EE2" w:rsidRPr="00310EE2" w14:paraId="2150D92A" w14:textId="77777777" w:rsidTr="00E411EA">
        <w:trPr>
          <w:trHeight w:val="104"/>
        </w:trPr>
        <w:tc>
          <w:tcPr>
            <w:tcW w:w="6337" w:type="dxa"/>
            <w:shd w:val="clear" w:color="auto" w:fill="FFFFFF" w:themeFill="background1"/>
            <w:tcMar>
              <w:top w:w="100" w:type="dxa"/>
              <w:left w:w="100" w:type="dxa"/>
              <w:bottom w:w="100" w:type="dxa"/>
              <w:right w:w="100" w:type="dxa"/>
            </w:tcMar>
            <w:hideMark/>
          </w:tcPr>
          <w:p w14:paraId="269C564B"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hAnsi="Times New Roman" w:cs="Times New Roman"/>
                <w:sz w:val="28"/>
                <w:szCs w:val="28"/>
              </w:rPr>
              <w:t>Nguyên liệu dùng thiết kế phải từ các vật liệu dễ tìm</w:t>
            </w:r>
          </w:p>
        </w:tc>
        <w:tc>
          <w:tcPr>
            <w:tcW w:w="1701" w:type="dxa"/>
            <w:shd w:val="clear" w:color="auto" w:fill="FFFFFF" w:themeFill="background1"/>
            <w:tcMar>
              <w:top w:w="100" w:type="dxa"/>
              <w:left w:w="100" w:type="dxa"/>
              <w:bottom w:w="100" w:type="dxa"/>
              <w:right w:w="100" w:type="dxa"/>
            </w:tcMar>
            <w:hideMark/>
          </w:tcPr>
          <w:p w14:paraId="56A750F7"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1</w:t>
            </w:r>
          </w:p>
        </w:tc>
        <w:tc>
          <w:tcPr>
            <w:tcW w:w="1985" w:type="dxa"/>
            <w:shd w:val="clear" w:color="auto" w:fill="FFFFFF" w:themeFill="background1"/>
            <w:tcMar>
              <w:top w:w="100" w:type="dxa"/>
              <w:left w:w="100" w:type="dxa"/>
              <w:bottom w:w="100" w:type="dxa"/>
              <w:right w:w="100" w:type="dxa"/>
            </w:tcMar>
            <w:hideMark/>
          </w:tcPr>
          <w:p w14:paraId="6BD9E5C6"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eastAsia="Times New Roman" w:hAnsi="Times New Roman" w:cs="Times New Roman"/>
                <w:color w:val="000000" w:themeColor="dark1"/>
                <w:kern w:val="24"/>
                <w:sz w:val="28"/>
                <w:szCs w:val="28"/>
              </w:rPr>
              <w:t xml:space="preserve"> </w:t>
            </w:r>
          </w:p>
        </w:tc>
      </w:tr>
      <w:tr w:rsidR="00310EE2" w:rsidRPr="00310EE2" w14:paraId="68DD8F4D" w14:textId="77777777" w:rsidTr="00E411EA">
        <w:trPr>
          <w:trHeight w:val="276"/>
        </w:trPr>
        <w:tc>
          <w:tcPr>
            <w:tcW w:w="6337" w:type="dxa"/>
            <w:shd w:val="clear" w:color="auto" w:fill="FFFFFF" w:themeFill="background1"/>
            <w:tcMar>
              <w:top w:w="100" w:type="dxa"/>
              <w:left w:w="100" w:type="dxa"/>
              <w:bottom w:w="100" w:type="dxa"/>
              <w:right w:w="100" w:type="dxa"/>
            </w:tcMar>
            <w:hideMark/>
          </w:tcPr>
          <w:p w14:paraId="35A7DA07"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eastAsia="Times New Roman" w:hAnsi="Times New Roman" w:cs="Times New Roman"/>
                <w:sz w:val="28"/>
                <w:szCs w:val="28"/>
              </w:rPr>
              <w:t>Sản phẩm có kích thước phù hợp</w:t>
            </w:r>
          </w:p>
        </w:tc>
        <w:tc>
          <w:tcPr>
            <w:tcW w:w="1701" w:type="dxa"/>
            <w:shd w:val="clear" w:color="auto" w:fill="FFFFFF" w:themeFill="background1"/>
            <w:tcMar>
              <w:top w:w="100" w:type="dxa"/>
              <w:left w:w="100" w:type="dxa"/>
              <w:bottom w:w="100" w:type="dxa"/>
              <w:right w:w="100" w:type="dxa"/>
            </w:tcMar>
            <w:hideMark/>
          </w:tcPr>
          <w:p w14:paraId="03641A1C"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eastAsia="Times New Roman" w:hAnsi="Times New Roman" w:cs="Times New Roman"/>
                <w:sz w:val="28"/>
                <w:szCs w:val="28"/>
              </w:rPr>
              <w:t>1</w:t>
            </w:r>
          </w:p>
        </w:tc>
        <w:tc>
          <w:tcPr>
            <w:tcW w:w="1985" w:type="dxa"/>
            <w:shd w:val="clear" w:color="auto" w:fill="FFFFFF" w:themeFill="background1"/>
            <w:tcMar>
              <w:top w:w="100" w:type="dxa"/>
              <w:left w:w="100" w:type="dxa"/>
              <w:bottom w:w="100" w:type="dxa"/>
              <w:right w:w="100" w:type="dxa"/>
            </w:tcMar>
            <w:hideMark/>
          </w:tcPr>
          <w:p w14:paraId="324A564D"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eastAsia="Times New Roman" w:hAnsi="Times New Roman" w:cs="Times New Roman"/>
                <w:color w:val="000000" w:themeColor="dark1"/>
                <w:kern w:val="24"/>
                <w:sz w:val="28"/>
                <w:szCs w:val="28"/>
              </w:rPr>
              <w:t xml:space="preserve"> </w:t>
            </w:r>
          </w:p>
        </w:tc>
      </w:tr>
      <w:tr w:rsidR="00310EE2" w:rsidRPr="00310EE2" w14:paraId="26304D5F" w14:textId="77777777" w:rsidTr="00E411EA">
        <w:tc>
          <w:tcPr>
            <w:tcW w:w="6337" w:type="dxa"/>
            <w:shd w:val="clear" w:color="auto" w:fill="FFFFFF" w:themeFill="background1"/>
            <w:tcMar>
              <w:top w:w="100" w:type="dxa"/>
              <w:left w:w="100" w:type="dxa"/>
              <w:bottom w:w="100" w:type="dxa"/>
              <w:right w:w="100" w:type="dxa"/>
            </w:tcMar>
            <w:hideMark/>
          </w:tcPr>
          <w:p w14:paraId="16CF7A2E"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eastAsiaTheme="minorEastAsia" w:hAnsi="Times New Roman" w:cs="Times New Roman"/>
                <w:color w:val="000000" w:themeColor="dark1"/>
                <w:kern w:val="24"/>
                <w:sz w:val="28"/>
                <w:szCs w:val="28"/>
              </w:rPr>
              <w:t>Trang trí hài hòa, hợp lý</w:t>
            </w:r>
          </w:p>
        </w:tc>
        <w:tc>
          <w:tcPr>
            <w:tcW w:w="1701" w:type="dxa"/>
            <w:shd w:val="clear" w:color="auto" w:fill="FFFFFF" w:themeFill="background1"/>
            <w:tcMar>
              <w:top w:w="100" w:type="dxa"/>
              <w:left w:w="100" w:type="dxa"/>
              <w:bottom w:w="100" w:type="dxa"/>
              <w:right w:w="100" w:type="dxa"/>
            </w:tcMar>
            <w:hideMark/>
          </w:tcPr>
          <w:p w14:paraId="308EFE32"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eastAsia="Times New Roman" w:hAnsi="Times New Roman" w:cs="Times New Roman"/>
                <w:sz w:val="28"/>
                <w:szCs w:val="28"/>
              </w:rPr>
              <w:t>2</w:t>
            </w:r>
          </w:p>
        </w:tc>
        <w:tc>
          <w:tcPr>
            <w:tcW w:w="1985" w:type="dxa"/>
            <w:shd w:val="clear" w:color="auto" w:fill="FFFFFF" w:themeFill="background1"/>
            <w:tcMar>
              <w:top w:w="100" w:type="dxa"/>
              <w:left w:w="100" w:type="dxa"/>
              <w:bottom w:w="100" w:type="dxa"/>
              <w:right w:w="100" w:type="dxa"/>
            </w:tcMar>
            <w:hideMark/>
          </w:tcPr>
          <w:p w14:paraId="78BA8294"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eastAsia="Times New Roman" w:hAnsi="Times New Roman" w:cs="Times New Roman"/>
                <w:color w:val="000000" w:themeColor="dark1"/>
                <w:kern w:val="24"/>
                <w:sz w:val="28"/>
                <w:szCs w:val="28"/>
              </w:rPr>
              <w:t xml:space="preserve"> </w:t>
            </w:r>
          </w:p>
        </w:tc>
      </w:tr>
      <w:tr w:rsidR="00310EE2" w:rsidRPr="00310EE2" w14:paraId="51A3502C" w14:textId="77777777" w:rsidTr="00E411EA">
        <w:trPr>
          <w:trHeight w:val="425"/>
        </w:trPr>
        <w:tc>
          <w:tcPr>
            <w:tcW w:w="6337" w:type="dxa"/>
            <w:shd w:val="clear" w:color="auto" w:fill="FFFFFF" w:themeFill="background1"/>
            <w:tcMar>
              <w:top w:w="100" w:type="dxa"/>
              <w:left w:w="100" w:type="dxa"/>
              <w:bottom w:w="100" w:type="dxa"/>
              <w:right w:w="100" w:type="dxa"/>
            </w:tcMar>
            <w:hideMark/>
          </w:tcPr>
          <w:p w14:paraId="2614F4AE"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eastAsia="Times New Roman" w:hAnsi="Times New Roman" w:cs="Times New Roman"/>
                <w:b/>
                <w:bCs/>
                <w:color w:val="002060"/>
                <w:kern w:val="24"/>
                <w:sz w:val="28"/>
                <w:szCs w:val="28"/>
              </w:rPr>
              <w:lastRenderedPageBreak/>
              <w:t>BÀI BÁO CÁO</w:t>
            </w:r>
          </w:p>
        </w:tc>
        <w:tc>
          <w:tcPr>
            <w:tcW w:w="1701" w:type="dxa"/>
            <w:shd w:val="clear" w:color="auto" w:fill="FFFFFF" w:themeFill="background1"/>
            <w:tcMar>
              <w:top w:w="100" w:type="dxa"/>
              <w:left w:w="100" w:type="dxa"/>
              <w:bottom w:w="100" w:type="dxa"/>
              <w:right w:w="100" w:type="dxa"/>
            </w:tcMar>
            <w:hideMark/>
          </w:tcPr>
          <w:p w14:paraId="0CFB6F69" w14:textId="77777777" w:rsidR="00310EE2" w:rsidRPr="00310EE2" w:rsidRDefault="00310EE2" w:rsidP="005F66CA">
            <w:pPr>
              <w:spacing w:after="0" w:line="264" w:lineRule="auto"/>
              <w:rPr>
                <w:rFonts w:ascii="Times New Roman" w:eastAsia="Times New Roman" w:hAnsi="Times New Roman" w:cs="Times New Roman"/>
                <w:sz w:val="28"/>
                <w:szCs w:val="28"/>
              </w:rPr>
            </w:pPr>
          </w:p>
        </w:tc>
        <w:tc>
          <w:tcPr>
            <w:tcW w:w="1985" w:type="dxa"/>
            <w:shd w:val="clear" w:color="auto" w:fill="FFFFFF" w:themeFill="background1"/>
            <w:tcMar>
              <w:top w:w="100" w:type="dxa"/>
              <w:left w:w="100" w:type="dxa"/>
              <w:bottom w:w="100" w:type="dxa"/>
              <w:right w:w="100" w:type="dxa"/>
            </w:tcMar>
            <w:hideMark/>
          </w:tcPr>
          <w:p w14:paraId="24EDCB77"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eastAsia="Times New Roman" w:hAnsi="Times New Roman" w:cs="Times New Roman"/>
                <w:color w:val="000000" w:themeColor="dark1"/>
                <w:kern w:val="24"/>
                <w:sz w:val="28"/>
                <w:szCs w:val="28"/>
              </w:rPr>
              <w:t xml:space="preserve"> </w:t>
            </w:r>
          </w:p>
        </w:tc>
      </w:tr>
      <w:tr w:rsidR="00310EE2" w:rsidRPr="00310EE2" w14:paraId="2E9AC8AB" w14:textId="77777777" w:rsidTr="00E411EA">
        <w:trPr>
          <w:trHeight w:val="498"/>
        </w:trPr>
        <w:tc>
          <w:tcPr>
            <w:tcW w:w="6337" w:type="dxa"/>
            <w:shd w:val="clear" w:color="auto" w:fill="FFFFFF" w:themeFill="background1"/>
            <w:tcMar>
              <w:top w:w="100" w:type="dxa"/>
              <w:left w:w="100" w:type="dxa"/>
              <w:bottom w:w="100" w:type="dxa"/>
              <w:right w:w="100" w:type="dxa"/>
            </w:tcMar>
            <w:hideMark/>
          </w:tcPr>
          <w:p w14:paraId="01478DD1"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Nêu được tiến trình thử nghiệm đánh giá để được sản phẩm hiện tại</w:t>
            </w:r>
          </w:p>
        </w:tc>
        <w:tc>
          <w:tcPr>
            <w:tcW w:w="1701" w:type="dxa"/>
            <w:shd w:val="clear" w:color="auto" w:fill="FFFFFF" w:themeFill="background1"/>
            <w:tcMar>
              <w:top w:w="100" w:type="dxa"/>
              <w:left w:w="100" w:type="dxa"/>
              <w:bottom w:w="100" w:type="dxa"/>
              <w:right w:w="100" w:type="dxa"/>
            </w:tcMar>
            <w:hideMark/>
          </w:tcPr>
          <w:p w14:paraId="311838A2"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1</w:t>
            </w:r>
          </w:p>
        </w:tc>
        <w:tc>
          <w:tcPr>
            <w:tcW w:w="1985" w:type="dxa"/>
            <w:shd w:val="clear" w:color="auto" w:fill="FFFFFF" w:themeFill="background1"/>
            <w:tcMar>
              <w:top w:w="100" w:type="dxa"/>
              <w:left w:w="100" w:type="dxa"/>
              <w:bottom w:w="100" w:type="dxa"/>
              <w:right w:w="100" w:type="dxa"/>
            </w:tcMar>
            <w:hideMark/>
          </w:tcPr>
          <w:p w14:paraId="0941710E" w14:textId="77777777" w:rsidR="00310EE2" w:rsidRPr="00310EE2" w:rsidRDefault="00310EE2" w:rsidP="005F66CA">
            <w:pPr>
              <w:spacing w:after="0" w:line="264" w:lineRule="auto"/>
              <w:rPr>
                <w:rFonts w:ascii="Times New Roman" w:eastAsia="Times New Roman" w:hAnsi="Times New Roman" w:cs="Times New Roman"/>
                <w:sz w:val="28"/>
                <w:szCs w:val="28"/>
              </w:rPr>
            </w:pPr>
          </w:p>
        </w:tc>
      </w:tr>
      <w:tr w:rsidR="00310EE2" w:rsidRPr="00310EE2" w14:paraId="1D9B3E85" w14:textId="77777777" w:rsidTr="00E411EA">
        <w:tc>
          <w:tcPr>
            <w:tcW w:w="6337" w:type="dxa"/>
            <w:shd w:val="clear" w:color="auto" w:fill="FFFFFF" w:themeFill="background1"/>
            <w:tcMar>
              <w:top w:w="100" w:type="dxa"/>
              <w:left w:w="100" w:type="dxa"/>
              <w:bottom w:w="100" w:type="dxa"/>
              <w:right w:w="100" w:type="dxa"/>
            </w:tcMar>
            <w:hideMark/>
          </w:tcPr>
          <w:p w14:paraId="03110827"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Nêu được sản phẩm có đủ điều kiện theo yêu cầu</w:t>
            </w:r>
          </w:p>
        </w:tc>
        <w:tc>
          <w:tcPr>
            <w:tcW w:w="1701" w:type="dxa"/>
            <w:shd w:val="clear" w:color="auto" w:fill="FFFFFF" w:themeFill="background1"/>
            <w:tcMar>
              <w:top w:w="100" w:type="dxa"/>
              <w:left w:w="100" w:type="dxa"/>
              <w:bottom w:w="100" w:type="dxa"/>
              <w:right w:w="100" w:type="dxa"/>
            </w:tcMar>
            <w:hideMark/>
          </w:tcPr>
          <w:p w14:paraId="3F726898"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1</w:t>
            </w:r>
          </w:p>
        </w:tc>
        <w:tc>
          <w:tcPr>
            <w:tcW w:w="1985" w:type="dxa"/>
            <w:shd w:val="clear" w:color="auto" w:fill="FFFFFF" w:themeFill="background1"/>
            <w:tcMar>
              <w:top w:w="100" w:type="dxa"/>
              <w:left w:w="100" w:type="dxa"/>
              <w:bottom w:w="100" w:type="dxa"/>
              <w:right w:w="100" w:type="dxa"/>
            </w:tcMar>
            <w:hideMark/>
          </w:tcPr>
          <w:p w14:paraId="232355B1" w14:textId="77777777" w:rsidR="00310EE2" w:rsidRPr="00310EE2" w:rsidRDefault="00310EE2" w:rsidP="005F66CA">
            <w:pPr>
              <w:spacing w:after="0" w:line="264" w:lineRule="auto"/>
              <w:rPr>
                <w:rFonts w:ascii="Times New Roman" w:eastAsia="Times New Roman" w:hAnsi="Times New Roman" w:cs="Times New Roman"/>
                <w:sz w:val="28"/>
                <w:szCs w:val="28"/>
              </w:rPr>
            </w:pPr>
          </w:p>
        </w:tc>
      </w:tr>
      <w:tr w:rsidR="00310EE2" w:rsidRPr="00310EE2" w14:paraId="71CC873F" w14:textId="77777777" w:rsidTr="00E411EA">
        <w:tc>
          <w:tcPr>
            <w:tcW w:w="6337" w:type="dxa"/>
            <w:shd w:val="clear" w:color="auto" w:fill="FFFFFF" w:themeFill="background1"/>
            <w:tcMar>
              <w:top w:w="100" w:type="dxa"/>
              <w:left w:w="100" w:type="dxa"/>
              <w:bottom w:w="100" w:type="dxa"/>
              <w:right w:w="100" w:type="dxa"/>
            </w:tcMar>
            <w:hideMark/>
          </w:tcPr>
          <w:p w14:paraId="67BA3846"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eastAsia="Times New Roman" w:hAnsi="Times New Roman" w:cs="Times New Roman"/>
                <w:b/>
                <w:bCs/>
                <w:color w:val="002060"/>
                <w:kern w:val="24"/>
                <w:sz w:val="28"/>
                <w:szCs w:val="28"/>
              </w:rPr>
              <w:t>KỸ NĂNG THUYẾT TRÌNH</w:t>
            </w:r>
          </w:p>
        </w:tc>
        <w:tc>
          <w:tcPr>
            <w:tcW w:w="1701" w:type="dxa"/>
            <w:shd w:val="clear" w:color="auto" w:fill="FFFFFF" w:themeFill="background1"/>
            <w:tcMar>
              <w:top w:w="100" w:type="dxa"/>
              <w:left w:w="100" w:type="dxa"/>
              <w:bottom w:w="100" w:type="dxa"/>
              <w:right w:w="100" w:type="dxa"/>
            </w:tcMar>
            <w:hideMark/>
          </w:tcPr>
          <w:p w14:paraId="6E0DCBF7" w14:textId="77777777" w:rsidR="00310EE2" w:rsidRPr="00310EE2" w:rsidRDefault="00310EE2" w:rsidP="005F66CA">
            <w:pPr>
              <w:spacing w:after="0" w:line="264" w:lineRule="auto"/>
              <w:rPr>
                <w:rFonts w:ascii="Times New Roman" w:eastAsia="Times New Roman" w:hAnsi="Times New Roman" w:cs="Times New Roman"/>
                <w:sz w:val="28"/>
                <w:szCs w:val="28"/>
              </w:rPr>
            </w:pPr>
          </w:p>
        </w:tc>
        <w:tc>
          <w:tcPr>
            <w:tcW w:w="1985" w:type="dxa"/>
            <w:shd w:val="clear" w:color="auto" w:fill="FFFFFF" w:themeFill="background1"/>
            <w:tcMar>
              <w:top w:w="100" w:type="dxa"/>
              <w:left w:w="100" w:type="dxa"/>
              <w:bottom w:w="100" w:type="dxa"/>
              <w:right w:w="100" w:type="dxa"/>
            </w:tcMar>
            <w:hideMark/>
          </w:tcPr>
          <w:p w14:paraId="2256AA35" w14:textId="77777777" w:rsidR="00310EE2" w:rsidRPr="00310EE2" w:rsidRDefault="00310EE2" w:rsidP="005F66CA">
            <w:pPr>
              <w:spacing w:after="0" w:line="264" w:lineRule="auto"/>
              <w:rPr>
                <w:rFonts w:ascii="Times New Roman" w:eastAsia="Times New Roman" w:hAnsi="Times New Roman" w:cs="Times New Roman"/>
                <w:sz w:val="28"/>
                <w:szCs w:val="28"/>
              </w:rPr>
            </w:pPr>
          </w:p>
        </w:tc>
      </w:tr>
      <w:tr w:rsidR="00310EE2" w:rsidRPr="00310EE2" w14:paraId="3F168883" w14:textId="77777777" w:rsidTr="00E411EA">
        <w:tc>
          <w:tcPr>
            <w:tcW w:w="6337" w:type="dxa"/>
            <w:shd w:val="clear" w:color="auto" w:fill="FFFFFF" w:themeFill="background1"/>
            <w:tcMar>
              <w:top w:w="100" w:type="dxa"/>
              <w:left w:w="100" w:type="dxa"/>
              <w:bottom w:w="100" w:type="dxa"/>
              <w:right w:w="100" w:type="dxa"/>
            </w:tcMar>
            <w:hideMark/>
          </w:tcPr>
          <w:p w14:paraId="4E6D6D7A"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eastAsia="Times New Roman" w:hAnsi="Times New Roman" w:cs="Times New Roman"/>
                <w:color w:val="000000" w:themeColor="dark1"/>
                <w:kern w:val="24"/>
                <w:sz w:val="28"/>
                <w:szCs w:val="28"/>
              </w:rPr>
              <w:t>Trình bày rõ ràng, logic, sinh động</w:t>
            </w:r>
          </w:p>
        </w:tc>
        <w:tc>
          <w:tcPr>
            <w:tcW w:w="1701" w:type="dxa"/>
            <w:shd w:val="clear" w:color="auto" w:fill="FFFFFF" w:themeFill="background1"/>
            <w:tcMar>
              <w:top w:w="100" w:type="dxa"/>
              <w:left w:w="100" w:type="dxa"/>
              <w:bottom w:w="100" w:type="dxa"/>
              <w:right w:w="100" w:type="dxa"/>
            </w:tcMar>
            <w:hideMark/>
          </w:tcPr>
          <w:p w14:paraId="570DC93F"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1</w:t>
            </w:r>
          </w:p>
        </w:tc>
        <w:tc>
          <w:tcPr>
            <w:tcW w:w="1985" w:type="dxa"/>
            <w:shd w:val="clear" w:color="auto" w:fill="FFFFFF" w:themeFill="background1"/>
            <w:tcMar>
              <w:top w:w="100" w:type="dxa"/>
              <w:left w:w="100" w:type="dxa"/>
              <w:bottom w:w="100" w:type="dxa"/>
              <w:right w:w="100" w:type="dxa"/>
            </w:tcMar>
            <w:hideMark/>
          </w:tcPr>
          <w:p w14:paraId="46EE4D41" w14:textId="77777777" w:rsidR="00310EE2" w:rsidRPr="00310EE2" w:rsidRDefault="00310EE2" w:rsidP="005F66CA">
            <w:pPr>
              <w:spacing w:after="0" w:line="264" w:lineRule="auto"/>
              <w:rPr>
                <w:rFonts w:ascii="Times New Roman" w:eastAsia="Times New Roman" w:hAnsi="Times New Roman" w:cs="Times New Roman"/>
                <w:sz w:val="28"/>
                <w:szCs w:val="28"/>
              </w:rPr>
            </w:pPr>
          </w:p>
        </w:tc>
      </w:tr>
      <w:tr w:rsidR="00310EE2" w:rsidRPr="00310EE2" w14:paraId="1FC5BC4A" w14:textId="77777777" w:rsidTr="00E411EA">
        <w:trPr>
          <w:trHeight w:val="267"/>
        </w:trPr>
        <w:tc>
          <w:tcPr>
            <w:tcW w:w="6337" w:type="dxa"/>
            <w:shd w:val="clear" w:color="auto" w:fill="FFFFFF" w:themeFill="background1"/>
            <w:tcMar>
              <w:top w:w="100" w:type="dxa"/>
              <w:left w:w="100" w:type="dxa"/>
              <w:bottom w:w="100" w:type="dxa"/>
              <w:right w:w="100" w:type="dxa"/>
            </w:tcMar>
            <w:hideMark/>
          </w:tcPr>
          <w:p w14:paraId="5E7FD185"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Trả lời được câu hỏi phản biện</w:t>
            </w:r>
          </w:p>
        </w:tc>
        <w:tc>
          <w:tcPr>
            <w:tcW w:w="1701" w:type="dxa"/>
            <w:shd w:val="clear" w:color="auto" w:fill="FFFFFF" w:themeFill="background1"/>
            <w:tcMar>
              <w:top w:w="100" w:type="dxa"/>
              <w:left w:w="100" w:type="dxa"/>
              <w:bottom w:w="100" w:type="dxa"/>
              <w:right w:w="100" w:type="dxa"/>
            </w:tcMar>
            <w:hideMark/>
          </w:tcPr>
          <w:p w14:paraId="6895C38A"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1</w:t>
            </w:r>
          </w:p>
        </w:tc>
        <w:tc>
          <w:tcPr>
            <w:tcW w:w="1985" w:type="dxa"/>
            <w:shd w:val="clear" w:color="auto" w:fill="FFFFFF" w:themeFill="background1"/>
            <w:tcMar>
              <w:top w:w="100" w:type="dxa"/>
              <w:left w:w="100" w:type="dxa"/>
              <w:bottom w:w="100" w:type="dxa"/>
              <w:right w:w="100" w:type="dxa"/>
            </w:tcMar>
            <w:hideMark/>
          </w:tcPr>
          <w:p w14:paraId="547B785F" w14:textId="77777777" w:rsidR="00310EE2" w:rsidRPr="00310EE2" w:rsidRDefault="00310EE2" w:rsidP="005F66CA">
            <w:pPr>
              <w:spacing w:after="0" w:line="264" w:lineRule="auto"/>
              <w:rPr>
                <w:rFonts w:ascii="Times New Roman" w:eastAsia="Times New Roman" w:hAnsi="Times New Roman" w:cs="Times New Roman"/>
                <w:sz w:val="28"/>
                <w:szCs w:val="28"/>
              </w:rPr>
            </w:pPr>
          </w:p>
        </w:tc>
      </w:tr>
      <w:tr w:rsidR="00310EE2" w:rsidRPr="00310EE2" w14:paraId="52FD36AD" w14:textId="77777777" w:rsidTr="00E411EA">
        <w:trPr>
          <w:trHeight w:val="462"/>
        </w:trPr>
        <w:tc>
          <w:tcPr>
            <w:tcW w:w="6337" w:type="dxa"/>
            <w:shd w:val="clear" w:color="auto" w:fill="FFFFFF" w:themeFill="background1"/>
            <w:tcMar>
              <w:top w:w="100" w:type="dxa"/>
              <w:left w:w="100" w:type="dxa"/>
              <w:bottom w:w="100" w:type="dxa"/>
              <w:right w:w="100" w:type="dxa"/>
            </w:tcMar>
            <w:hideMark/>
          </w:tcPr>
          <w:p w14:paraId="7FD52C4F" w14:textId="77777777" w:rsidR="00310EE2" w:rsidRPr="00310EE2" w:rsidRDefault="00310EE2" w:rsidP="005F66CA">
            <w:pPr>
              <w:spacing w:after="0" w:line="264" w:lineRule="auto"/>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Tham gia đóng góp ý kiến, đặt câu hỏi phản biện cho nhóm báo cáo khác</w:t>
            </w:r>
          </w:p>
        </w:tc>
        <w:tc>
          <w:tcPr>
            <w:tcW w:w="1701" w:type="dxa"/>
            <w:shd w:val="clear" w:color="auto" w:fill="FFFFFF" w:themeFill="background1"/>
            <w:tcMar>
              <w:top w:w="100" w:type="dxa"/>
              <w:left w:w="100" w:type="dxa"/>
              <w:bottom w:w="100" w:type="dxa"/>
              <w:right w:w="100" w:type="dxa"/>
            </w:tcMar>
            <w:hideMark/>
          </w:tcPr>
          <w:p w14:paraId="3011D334"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1</w:t>
            </w:r>
          </w:p>
        </w:tc>
        <w:tc>
          <w:tcPr>
            <w:tcW w:w="1985" w:type="dxa"/>
            <w:shd w:val="clear" w:color="auto" w:fill="FFFFFF" w:themeFill="background1"/>
            <w:tcMar>
              <w:top w:w="100" w:type="dxa"/>
              <w:left w:w="100" w:type="dxa"/>
              <w:bottom w:w="100" w:type="dxa"/>
              <w:right w:w="100" w:type="dxa"/>
            </w:tcMar>
            <w:hideMark/>
          </w:tcPr>
          <w:p w14:paraId="36E03926" w14:textId="77777777" w:rsidR="00310EE2" w:rsidRPr="00310EE2" w:rsidRDefault="00310EE2" w:rsidP="005F66CA">
            <w:pPr>
              <w:spacing w:after="0" w:line="264" w:lineRule="auto"/>
              <w:rPr>
                <w:rFonts w:ascii="Times New Roman" w:eastAsia="Times New Roman" w:hAnsi="Times New Roman" w:cs="Times New Roman"/>
                <w:sz w:val="28"/>
                <w:szCs w:val="28"/>
              </w:rPr>
            </w:pPr>
          </w:p>
        </w:tc>
      </w:tr>
      <w:tr w:rsidR="00310EE2" w:rsidRPr="00310EE2" w14:paraId="33A89454" w14:textId="77777777" w:rsidTr="00E411EA">
        <w:trPr>
          <w:trHeight w:val="394"/>
        </w:trPr>
        <w:tc>
          <w:tcPr>
            <w:tcW w:w="6337" w:type="dxa"/>
            <w:shd w:val="clear" w:color="auto" w:fill="FFFFFF" w:themeFill="background1"/>
            <w:tcMar>
              <w:top w:w="100" w:type="dxa"/>
              <w:left w:w="100" w:type="dxa"/>
              <w:bottom w:w="100" w:type="dxa"/>
              <w:right w:w="100" w:type="dxa"/>
            </w:tcMar>
            <w:hideMark/>
          </w:tcPr>
          <w:p w14:paraId="57277CD0"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hAnsi="Times New Roman" w:cs="Times New Roman"/>
                <w:b/>
                <w:bCs/>
                <w:color w:val="C00000"/>
                <w:kern w:val="24"/>
                <w:sz w:val="28"/>
                <w:szCs w:val="28"/>
              </w:rPr>
              <w:t>Tổng điểm</w:t>
            </w:r>
          </w:p>
        </w:tc>
        <w:tc>
          <w:tcPr>
            <w:tcW w:w="1701" w:type="dxa"/>
            <w:shd w:val="clear" w:color="auto" w:fill="FFFFFF" w:themeFill="background1"/>
            <w:tcMar>
              <w:top w:w="100" w:type="dxa"/>
              <w:left w:w="100" w:type="dxa"/>
              <w:bottom w:w="100" w:type="dxa"/>
              <w:right w:w="100" w:type="dxa"/>
            </w:tcMar>
            <w:hideMark/>
          </w:tcPr>
          <w:p w14:paraId="20EC1BF8" w14:textId="77777777" w:rsidR="00310EE2" w:rsidRPr="00310EE2" w:rsidRDefault="00310EE2" w:rsidP="005F66CA">
            <w:pPr>
              <w:spacing w:after="0" w:line="264" w:lineRule="auto"/>
              <w:jc w:val="center"/>
              <w:rPr>
                <w:rFonts w:ascii="Times New Roman" w:eastAsia="Times New Roman" w:hAnsi="Times New Roman" w:cs="Times New Roman"/>
                <w:sz w:val="28"/>
                <w:szCs w:val="28"/>
              </w:rPr>
            </w:pPr>
            <w:r w:rsidRPr="00310EE2">
              <w:rPr>
                <w:rFonts w:ascii="Times New Roman" w:hAnsi="Times New Roman" w:cs="Times New Roman"/>
                <w:color w:val="000000" w:themeColor="dark1"/>
                <w:kern w:val="24"/>
                <w:sz w:val="28"/>
                <w:szCs w:val="28"/>
              </w:rPr>
              <w:t>10</w:t>
            </w:r>
          </w:p>
        </w:tc>
        <w:tc>
          <w:tcPr>
            <w:tcW w:w="1985" w:type="dxa"/>
            <w:shd w:val="clear" w:color="auto" w:fill="FFFFFF" w:themeFill="background1"/>
            <w:tcMar>
              <w:top w:w="100" w:type="dxa"/>
              <w:left w:w="100" w:type="dxa"/>
              <w:bottom w:w="100" w:type="dxa"/>
              <w:right w:w="100" w:type="dxa"/>
            </w:tcMar>
            <w:hideMark/>
          </w:tcPr>
          <w:p w14:paraId="1CF9BBDB" w14:textId="77777777" w:rsidR="00310EE2" w:rsidRPr="00310EE2" w:rsidRDefault="00310EE2" w:rsidP="005F66CA">
            <w:pPr>
              <w:spacing w:after="0" w:line="264" w:lineRule="auto"/>
              <w:rPr>
                <w:rFonts w:ascii="Times New Roman" w:eastAsia="Times New Roman" w:hAnsi="Times New Roman" w:cs="Times New Roman"/>
                <w:sz w:val="28"/>
                <w:szCs w:val="28"/>
              </w:rPr>
            </w:pPr>
          </w:p>
        </w:tc>
      </w:tr>
    </w:tbl>
    <w:p w14:paraId="3DAFB5F2" w14:textId="77777777" w:rsidR="00310EE2" w:rsidRPr="00310EE2" w:rsidRDefault="00310EE2" w:rsidP="00AD7899">
      <w:pPr>
        <w:tabs>
          <w:tab w:val="left" w:pos="567"/>
          <w:tab w:val="left" w:pos="1134"/>
        </w:tabs>
        <w:spacing w:after="120" w:line="240" w:lineRule="auto"/>
        <w:jc w:val="both"/>
        <w:rPr>
          <w:rFonts w:ascii="Times New Roman" w:eastAsia="Times New Roman" w:hAnsi="Times New Roman" w:cs="Times New Roman"/>
          <w:bCs/>
          <w:sz w:val="28"/>
          <w:szCs w:val="28"/>
          <w:lang w:val="nl-NL"/>
        </w:rPr>
      </w:pPr>
    </w:p>
    <w:sectPr w:rsidR="00310EE2" w:rsidRPr="00310EE2" w:rsidSect="00AD7899">
      <w:pgSz w:w="11907" w:h="16840" w:code="9"/>
      <w:pgMar w:top="851" w:right="1134"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Song">
    <w:altName w:val="Microsoft YaHei"/>
    <w:panose1 w:val="00000000000000000000"/>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17EF4"/>
    <w:multiLevelType w:val="hybridMultilevel"/>
    <w:tmpl w:val="5BC292B2"/>
    <w:lvl w:ilvl="0" w:tplc="F544CB3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99"/>
    <w:rsid w:val="001C142A"/>
    <w:rsid w:val="00310EE2"/>
    <w:rsid w:val="003870D1"/>
    <w:rsid w:val="004A25A9"/>
    <w:rsid w:val="009A4279"/>
    <w:rsid w:val="00AD7899"/>
    <w:rsid w:val="00E07326"/>
    <w:rsid w:val="00E411EA"/>
    <w:rsid w:val="00E7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E9B8"/>
  <w15:chartTrackingRefBased/>
  <w15:docId w15:val="{BBFBFD39-6B8F-4429-B7FF-A4738780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899"/>
    <w:rPr>
      <w:rFonts w:asciiTheme="minorHAnsi" w:hAnsiTheme="minorHAnsi"/>
      <w:sz w:val="22"/>
    </w:rPr>
  </w:style>
  <w:style w:type="paragraph" w:styleId="Heading1">
    <w:name w:val="heading 1"/>
    <w:basedOn w:val="Normal"/>
    <w:next w:val="Normal"/>
    <w:link w:val="Heading1Char"/>
    <w:uiPriority w:val="9"/>
    <w:qFormat/>
    <w:rsid w:val="00AD7899"/>
    <w:pPr>
      <w:keepNext/>
      <w:keepLines/>
      <w:spacing w:before="240" w:after="0" w:line="276" w:lineRule="auto"/>
      <w:jc w:val="both"/>
      <w:outlineLvl w:val="0"/>
    </w:pPr>
    <w:rPr>
      <w:rFonts w:ascii="Times New Roman" w:eastAsiaTheme="majorEastAsia" w:hAnsi="Times New Roman"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7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AD7899"/>
  </w:style>
  <w:style w:type="paragraph" w:styleId="ListParagraph">
    <w:name w:val="List Paragraph"/>
    <w:basedOn w:val="Normal"/>
    <w:uiPriority w:val="34"/>
    <w:qFormat/>
    <w:rsid w:val="00AD7899"/>
    <w:pPr>
      <w:ind w:left="720"/>
      <w:contextualSpacing/>
    </w:pPr>
  </w:style>
  <w:style w:type="character" w:customStyle="1" w:styleId="Heading1Char">
    <w:name w:val="Heading 1 Char"/>
    <w:basedOn w:val="DefaultParagraphFont"/>
    <w:link w:val="Heading1"/>
    <w:uiPriority w:val="9"/>
    <w:rsid w:val="00AD7899"/>
    <w:rPr>
      <w:rFonts w:eastAsiaTheme="majorEastAsia" w:cstheme="majorBidi"/>
      <w:b/>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0.wmf"/><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image" Target="media/image25.wmf"/><Relationship Id="rId55" Type="http://schemas.openxmlformats.org/officeDocument/2006/relationships/oleObject" Target="embeddings/oleObject24.bin"/><Relationship Id="rId7" Type="http://schemas.openxmlformats.org/officeDocument/2006/relationships/image" Target="media/image3.emf"/><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image" Target="media/image23.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5.wmf"/><Relationship Id="rId41" Type="http://schemas.openxmlformats.org/officeDocument/2006/relationships/image" Target="media/image21.wmf"/><Relationship Id="rId54"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6.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7.bin"/><Relationship Id="rId5" Type="http://schemas.openxmlformats.org/officeDocument/2006/relationships/image" Target="media/image1.emf"/><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6.bin"/><Relationship Id="rId10" Type="http://schemas.openxmlformats.org/officeDocument/2006/relationships/oleObject" Target="embeddings/oleObject1.bin"/><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oleObject" Target="embeddings/oleObject18.bin"/><Relationship Id="rId52" Type="http://schemas.openxmlformats.org/officeDocument/2006/relationships/image" Target="media/image26.wmf"/><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png"/><Relationship Id="rId43" Type="http://schemas.openxmlformats.org/officeDocument/2006/relationships/image" Target="media/image22.wmf"/><Relationship Id="rId48" Type="http://schemas.openxmlformats.org/officeDocument/2006/relationships/image" Target="media/image24.wmf"/><Relationship Id="rId56" Type="http://schemas.openxmlformats.org/officeDocument/2006/relationships/oleObject" Target="embeddings/oleObject25.bin"/><Relationship Id="rId8" Type="http://schemas.openxmlformats.org/officeDocument/2006/relationships/image" Target="media/image4.png"/><Relationship Id="rId51" Type="http://schemas.openxmlformats.org/officeDocument/2006/relationships/oleObject" Target="embeddings/oleObject22.bin"/><Relationship Id="rId3"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2024-05-12T21:41:00Z</dcterms:created>
  <dcterms:modified xsi:type="dcterms:W3CDTF">2024-05-12T22:16:00Z</dcterms:modified>
</cp:coreProperties>
</file>