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E936B" w14:textId="0B6A60CB" w:rsidR="00FC0EFF" w:rsidRDefault="00FC0EFF" w:rsidP="00FC0EFF">
      <w:pPr>
        <w:jc w:val="center"/>
        <w:rPr>
          <w:b/>
          <w:bCs/>
        </w:rPr>
      </w:pPr>
      <w:r w:rsidRPr="00120E7B">
        <w:rPr>
          <w:b/>
          <w:bCs/>
        </w:rPr>
        <w:t>GIAO LƯU VĂN NGHỆ “THẮP SÁNG ƯỚC MƠ”</w:t>
      </w:r>
    </w:p>
    <w:p w14:paraId="0EC43D08" w14:textId="15F0D3EB" w:rsidR="00120E7B" w:rsidRPr="00120E7B" w:rsidRDefault="00FC0EFF" w:rsidP="00FC0EFF">
      <w:pPr>
        <w:jc w:val="center"/>
      </w:pPr>
      <w:r w:rsidRPr="00120E7B">
        <w:rPr>
          <w:b/>
          <w:bCs/>
        </w:rPr>
        <w:t>– LAN TỎA YÊU THƯƠNG TẠI TRƯỜNG THCS NOONG LUỐNG</w:t>
      </w:r>
    </w:p>
    <w:p w14:paraId="19660E30" w14:textId="13AD0E83" w:rsidR="00120E7B" w:rsidRPr="00120E7B" w:rsidRDefault="00120E7B" w:rsidP="003F1491">
      <w:pPr>
        <w:ind w:firstLine="720"/>
        <w:jc w:val="both"/>
      </w:pPr>
      <w:r>
        <w:t>Sáng ngày 05/5/2026 t</w:t>
      </w:r>
      <w:r w:rsidRPr="00120E7B">
        <w:t>rong không khí ấm áp và đầy tình</w:t>
      </w:r>
      <w:r w:rsidR="002607E1">
        <w:t xml:space="preserve"> yêu thương</w:t>
      </w:r>
      <w:r w:rsidRPr="00120E7B">
        <w:t>,</w:t>
      </w:r>
      <w:r w:rsidR="002607E1">
        <w:t xml:space="preserve"> </w:t>
      </w:r>
      <w:r w:rsidRPr="00120E7B">
        <w:t xml:space="preserve"> </w:t>
      </w:r>
      <w:r w:rsidR="002607E1">
        <w:t>t</w:t>
      </w:r>
      <w:r w:rsidRPr="00120E7B">
        <w:t xml:space="preserve">rường THCS Noong Luống đã phối hợp cùng Trung tâm Nghệ thuật Tình Thương TP. Đà Nẵng tổ chức chương trình giao lưu văn nghệ với chủ đề </w:t>
      </w:r>
      <w:r w:rsidRPr="00120E7B">
        <w:rPr>
          <w:i/>
          <w:iCs/>
        </w:rPr>
        <w:t>“Thắp sáng ước mơ”</w:t>
      </w:r>
      <w:r w:rsidRPr="00120E7B">
        <w:t xml:space="preserve">. Đây là hoạt động ý nghĩa nhằm tạo cơ hội để học sinh giao lưu, sẻ chia và nuôi dưỡng tinh thần </w:t>
      </w:r>
      <w:r w:rsidR="002607E1">
        <w:t>tương thân tương</w:t>
      </w:r>
      <w:r w:rsidRPr="00120E7B">
        <w:t xml:space="preserve"> ái.</w:t>
      </w:r>
    </w:p>
    <w:p w14:paraId="7B3AF657" w14:textId="77777777" w:rsidR="00120E7B" w:rsidRPr="00120E7B" w:rsidRDefault="00120E7B" w:rsidP="003F1491">
      <w:pPr>
        <w:ind w:firstLine="720"/>
        <w:jc w:val="both"/>
      </w:pPr>
      <w:r w:rsidRPr="00120E7B">
        <w:t>Chương trình diễn ra với nhiều tiết mục văn nghệ đặc sắc, giàu cảm xúc do các em học sinh và đoàn nghệ thuật biểu diễn. Những ca khúc quen thuộc, những giai điệu sâu lắng đã mang đến không gian nghệ thuật gần gũi, chạm đến trái tim người xem, đồng thời truyền tải thông điệp về nghị lực, niềm tin và khát vọng vươn lên trong cuộc sống.</w:t>
      </w:r>
    </w:p>
    <w:p w14:paraId="7D2AFAE4" w14:textId="497FC9AC" w:rsidR="002607E1" w:rsidRDefault="002607E1" w:rsidP="00FC0EFF">
      <w:pPr>
        <w:ind w:firstLine="720"/>
        <w:jc w:val="center"/>
      </w:pPr>
      <w:r>
        <w:rPr>
          <w:noProof/>
        </w:rPr>
        <w:drawing>
          <wp:inline distT="0" distB="0" distL="0" distR="0" wp14:anchorId="28695CA2" wp14:editId="306420A1">
            <wp:extent cx="3632200" cy="2724151"/>
            <wp:effectExtent l="0" t="0" r="6350" b="0"/>
            <wp:docPr id="129320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8285" cy="2728715"/>
                    </a:xfrm>
                    <a:prstGeom prst="rect">
                      <a:avLst/>
                    </a:prstGeom>
                    <a:noFill/>
                    <a:ln>
                      <a:noFill/>
                    </a:ln>
                  </pic:spPr>
                </pic:pic>
              </a:graphicData>
            </a:graphic>
          </wp:inline>
        </w:drawing>
      </w:r>
      <w:r>
        <w:br/>
      </w:r>
      <w:r w:rsidRPr="00FC0EFF">
        <w:rPr>
          <w:sz w:val="24"/>
          <w:szCs w:val="22"/>
        </w:rPr>
        <w:t xml:space="preserve">Thầy </w:t>
      </w:r>
      <w:r w:rsidR="003D3A4E" w:rsidRPr="00FC0EFF">
        <w:rPr>
          <w:sz w:val="24"/>
          <w:szCs w:val="22"/>
        </w:rPr>
        <w:t xml:space="preserve">giáo </w:t>
      </w:r>
      <w:r w:rsidRPr="00FC0EFF">
        <w:rPr>
          <w:sz w:val="24"/>
          <w:szCs w:val="22"/>
        </w:rPr>
        <w:t xml:space="preserve">Dương Thành Công – Phó hiệu trưởng nhà trường </w:t>
      </w:r>
      <w:r w:rsidR="003D3A4E" w:rsidRPr="00FC0EFF">
        <w:rPr>
          <w:sz w:val="24"/>
          <w:szCs w:val="22"/>
        </w:rPr>
        <w:t>phát biểu trong buổi giao lưu.</w:t>
      </w:r>
    </w:p>
    <w:p w14:paraId="548A6758" w14:textId="50EE70E2" w:rsidR="0007092B" w:rsidRDefault="00303E51" w:rsidP="00303E51">
      <w:pPr>
        <w:jc w:val="center"/>
      </w:pPr>
      <w:r>
        <w:rPr>
          <w:noProof/>
        </w:rPr>
        <w:drawing>
          <wp:inline distT="0" distB="0" distL="0" distR="0" wp14:anchorId="73FE8287" wp14:editId="04041BA4">
            <wp:extent cx="3802380" cy="2851785"/>
            <wp:effectExtent l="0" t="0" r="7620" b="5715"/>
            <wp:docPr id="83971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07983" cy="2855987"/>
                    </a:xfrm>
                    <a:prstGeom prst="rect">
                      <a:avLst/>
                    </a:prstGeom>
                    <a:noFill/>
                    <a:ln>
                      <a:noFill/>
                    </a:ln>
                  </pic:spPr>
                </pic:pic>
              </a:graphicData>
            </a:graphic>
          </wp:inline>
        </w:drawing>
      </w:r>
    </w:p>
    <w:p w14:paraId="2FB0920C" w14:textId="4F829D06" w:rsidR="00303E51" w:rsidRDefault="00303E51" w:rsidP="00303E51">
      <w:pPr>
        <w:jc w:val="center"/>
      </w:pPr>
      <w:r>
        <w:t>Tập thể CB, GV,</w:t>
      </w:r>
      <w:r w:rsidR="001652E5">
        <w:t xml:space="preserve"> </w:t>
      </w:r>
      <w:r>
        <w:t>NV và học sinh tham gia buổi giao lưu</w:t>
      </w:r>
    </w:p>
    <w:p w14:paraId="686D23BC" w14:textId="5ABCF40D" w:rsidR="003D3A4E" w:rsidRDefault="003D3A4E" w:rsidP="003D3A4E">
      <w:pPr>
        <w:ind w:firstLine="720"/>
        <w:jc w:val="center"/>
      </w:pPr>
      <w:r>
        <w:rPr>
          <w:noProof/>
        </w:rPr>
        <w:lastRenderedPageBreak/>
        <w:drawing>
          <wp:inline distT="0" distB="0" distL="0" distR="0" wp14:anchorId="2189D1E4" wp14:editId="4399A141">
            <wp:extent cx="4394990" cy="3486150"/>
            <wp:effectExtent l="0" t="0" r="5715" b="0"/>
            <wp:docPr id="1933549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0510" b="-1"/>
                    <a:stretch>
                      <a:fillRect/>
                    </a:stretch>
                  </pic:blipFill>
                  <pic:spPr bwMode="auto">
                    <a:xfrm>
                      <a:off x="0" y="0"/>
                      <a:ext cx="4411252" cy="3499049"/>
                    </a:xfrm>
                    <a:prstGeom prst="rect">
                      <a:avLst/>
                    </a:prstGeom>
                    <a:noFill/>
                    <a:ln>
                      <a:noFill/>
                    </a:ln>
                    <a:extLst>
                      <a:ext uri="{53640926-AAD7-44D8-BBD7-CCE9431645EC}">
                        <a14:shadowObscured xmlns:a14="http://schemas.microsoft.com/office/drawing/2010/main"/>
                      </a:ext>
                    </a:extLst>
                  </pic:spPr>
                </pic:pic>
              </a:graphicData>
            </a:graphic>
          </wp:inline>
        </w:drawing>
      </w:r>
    </w:p>
    <w:p w14:paraId="361A0428" w14:textId="1F95650A" w:rsidR="003D3A4E" w:rsidRPr="00120E7B" w:rsidRDefault="00537CB7" w:rsidP="00537CB7">
      <w:pPr>
        <w:ind w:firstLine="720"/>
        <w:jc w:val="center"/>
      </w:pPr>
      <w:r>
        <w:t>Tiết mục đơn ca: Nơi đảo xa (Trung tâm nghệ thuật tình thương)</w:t>
      </w:r>
    </w:p>
    <w:p w14:paraId="4FF73AB5" w14:textId="076E9073" w:rsidR="00E612DA" w:rsidRDefault="001652E5" w:rsidP="003D3A4E">
      <w:pPr>
        <w:jc w:val="center"/>
      </w:pPr>
      <w:r>
        <w:rPr>
          <w:noProof/>
        </w:rPr>
        <w:drawing>
          <wp:inline distT="0" distB="0" distL="0" distR="0" wp14:anchorId="3D00102B" wp14:editId="3073230E">
            <wp:extent cx="4464050" cy="2343106"/>
            <wp:effectExtent l="0" t="0" r="0" b="635"/>
            <wp:docPr id="1722594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94925" name=""/>
                    <pic:cNvPicPr/>
                  </pic:nvPicPr>
                  <pic:blipFill rotWithShape="1">
                    <a:blip r:embed="rId7"/>
                    <a:srcRect r="11461"/>
                    <a:stretch>
                      <a:fillRect/>
                    </a:stretch>
                  </pic:blipFill>
                  <pic:spPr bwMode="auto">
                    <a:xfrm>
                      <a:off x="0" y="0"/>
                      <a:ext cx="4472750" cy="2347672"/>
                    </a:xfrm>
                    <a:prstGeom prst="rect">
                      <a:avLst/>
                    </a:prstGeom>
                    <a:ln>
                      <a:noFill/>
                    </a:ln>
                    <a:extLst>
                      <a:ext uri="{53640926-AAD7-44D8-BBD7-CCE9431645EC}">
                        <a14:shadowObscured xmlns:a14="http://schemas.microsoft.com/office/drawing/2010/main"/>
                      </a:ext>
                    </a:extLst>
                  </pic:spPr>
                </pic:pic>
              </a:graphicData>
            </a:graphic>
          </wp:inline>
        </w:drawing>
      </w:r>
    </w:p>
    <w:p w14:paraId="3678B3FF" w14:textId="5243CE02" w:rsidR="00807054" w:rsidRDefault="00807054" w:rsidP="003D3A4E">
      <w:pPr>
        <w:jc w:val="center"/>
      </w:pPr>
      <w:r>
        <w:t>Song ca nam</w:t>
      </w:r>
      <w:r w:rsidR="003F1491">
        <w:t>,</w:t>
      </w:r>
      <w:r>
        <w:t xml:space="preserve"> chi đội 6A1: Bác Hồ người cho em tất cả </w:t>
      </w:r>
    </w:p>
    <w:p w14:paraId="6E9FF74C" w14:textId="4C5D2483" w:rsidR="00807054" w:rsidRDefault="00537CB7" w:rsidP="003D3A4E">
      <w:pPr>
        <w:jc w:val="center"/>
      </w:pPr>
      <w:r w:rsidRPr="00537CB7">
        <w:rPr>
          <w:noProof/>
        </w:rPr>
        <w:drawing>
          <wp:inline distT="0" distB="0" distL="0" distR="0" wp14:anchorId="2C4E9F9D" wp14:editId="451288B3">
            <wp:extent cx="3486785" cy="1961317"/>
            <wp:effectExtent l="0" t="0" r="0" b="1270"/>
            <wp:docPr id="1209129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9327" name=""/>
                    <pic:cNvPicPr/>
                  </pic:nvPicPr>
                  <pic:blipFill>
                    <a:blip r:embed="rId8"/>
                    <a:stretch>
                      <a:fillRect/>
                    </a:stretch>
                  </pic:blipFill>
                  <pic:spPr>
                    <a:xfrm>
                      <a:off x="0" y="0"/>
                      <a:ext cx="3491300" cy="1963857"/>
                    </a:xfrm>
                    <a:prstGeom prst="rect">
                      <a:avLst/>
                    </a:prstGeom>
                  </pic:spPr>
                </pic:pic>
              </a:graphicData>
            </a:graphic>
          </wp:inline>
        </w:drawing>
      </w:r>
    </w:p>
    <w:p w14:paraId="291BA3C3" w14:textId="0E42F513" w:rsidR="00537CB7" w:rsidRDefault="00537CB7" w:rsidP="003D3A4E">
      <w:pPr>
        <w:jc w:val="center"/>
      </w:pPr>
      <w:r>
        <w:t>Song ca nữ</w:t>
      </w:r>
      <w:r w:rsidR="003F1491">
        <w:t>,</w:t>
      </w:r>
      <w:r>
        <w:t xml:space="preserve"> chi đôi 8C3: Đi học xa</w:t>
      </w:r>
    </w:p>
    <w:p w14:paraId="176F0851" w14:textId="11596A6E" w:rsidR="0007092B" w:rsidRDefault="0007092B" w:rsidP="003D3A4E">
      <w:pPr>
        <w:jc w:val="center"/>
      </w:pPr>
      <w:r>
        <w:rPr>
          <w:noProof/>
        </w:rPr>
        <w:lastRenderedPageBreak/>
        <w:drawing>
          <wp:inline distT="0" distB="0" distL="0" distR="0" wp14:anchorId="2E54A6B9" wp14:editId="57EFAB04">
            <wp:extent cx="3824605" cy="1949823"/>
            <wp:effectExtent l="0" t="0" r="4445" b="0"/>
            <wp:docPr id="198493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35115" name=""/>
                    <pic:cNvPicPr/>
                  </pic:nvPicPr>
                  <pic:blipFill>
                    <a:blip r:embed="rId9"/>
                    <a:stretch>
                      <a:fillRect/>
                    </a:stretch>
                  </pic:blipFill>
                  <pic:spPr>
                    <a:xfrm>
                      <a:off x="0" y="0"/>
                      <a:ext cx="3830096" cy="1952623"/>
                    </a:xfrm>
                    <a:prstGeom prst="rect">
                      <a:avLst/>
                    </a:prstGeom>
                  </pic:spPr>
                </pic:pic>
              </a:graphicData>
            </a:graphic>
          </wp:inline>
        </w:drawing>
      </w:r>
    </w:p>
    <w:p w14:paraId="22D83A89" w14:textId="165677A7" w:rsidR="0007092B" w:rsidRDefault="001652E5" w:rsidP="003D3A4E">
      <w:pPr>
        <w:jc w:val="center"/>
      </w:pPr>
      <w:r>
        <w:t>Đọc tấu</w:t>
      </w:r>
      <w:r w:rsidR="0007092B">
        <w:t xml:space="preserve"> sáo(Trung tâm nghệ thuật tình thương)</w:t>
      </w:r>
    </w:p>
    <w:p w14:paraId="770A5E60" w14:textId="77777777" w:rsidR="00FC0EFF" w:rsidRPr="00D84B69" w:rsidRDefault="00FC0EFF" w:rsidP="00FC0EFF">
      <w:pPr>
        <w:ind w:firstLine="720"/>
        <w:jc w:val="both"/>
        <w:rPr>
          <w:color w:val="EE0000"/>
        </w:rPr>
      </w:pPr>
      <w:r w:rsidRPr="00120E7B">
        <w:t xml:space="preserve">Không chỉ dừng lại ở hoạt động giao lưu, chương trình còn tổ chức quyên góp ủng hộ từ cán bộ, giáo viên và học sinh </w:t>
      </w:r>
      <w:r>
        <w:t xml:space="preserve">trong </w:t>
      </w:r>
      <w:r w:rsidRPr="00120E7B">
        <w:t xml:space="preserve">toàn trường. Những phần quà, những tấm lòng sẻ chia tuy nhỏ nhưng chứa đựng tình cảm lớn, </w:t>
      </w:r>
      <w:r w:rsidRPr="00CA30E0">
        <w:t xml:space="preserve">góp phần động viên, tiếp thêm niềm tin và sẻ chia yêu thương tới </w:t>
      </w:r>
      <w:r>
        <w:t>những tấm gương giàu nghị lực</w:t>
      </w:r>
      <w:r w:rsidRPr="00CA30E0">
        <w:t xml:space="preserve"> </w:t>
      </w:r>
      <w:r>
        <w:t>vượt qua</w:t>
      </w:r>
      <w:r w:rsidRPr="00CA30E0">
        <w:t xml:space="preserve"> hoàn cảnh khó khăn</w:t>
      </w:r>
      <w:r>
        <w:t xml:space="preserve"> vươn lên và thành công trong cuộc sống.</w:t>
      </w:r>
    </w:p>
    <w:p w14:paraId="7EEEB1E0" w14:textId="49FFBE2B" w:rsidR="00537CB7" w:rsidRDefault="00537CB7" w:rsidP="003D3A4E">
      <w:pPr>
        <w:jc w:val="center"/>
      </w:pPr>
      <w:r w:rsidRPr="00537CB7">
        <w:rPr>
          <w:noProof/>
        </w:rPr>
        <w:drawing>
          <wp:inline distT="0" distB="0" distL="0" distR="0" wp14:anchorId="732F48D7" wp14:editId="0E64F3DE">
            <wp:extent cx="3406564" cy="1916192"/>
            <wp:effectExtent l="0" t="0" r="3810" b="8255"/>
            <wp:docPr id="73501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17707" name=""/>
                    <pic:cNvPicPr/>
                  </pic:nvPicPr>
                  <pic:blipFill>
                    <a:blip r:embed="rId10"/>
                    <a:stretch>
                      <a:fillRect/>
                    </a:stretch>
                  </pic:blipFill>
                  <pic:spPr>
                    <a:xfrm>
                      <a:off x="0" y="0"/>
                      <a:ext cx="3413785" cy="1920254"/>
                    </a:xfrm>
                    <a:prstGeom prst="rect">
                      <a:avLst/>
                    </a:prstGeom>
                  </pic:spPr>
                </pic:pic>
              </a:graphicData>
            </a:graphic>
          </wp:inline>
        </w:drawing>
      </w:r>
    </w:p>
    <w:p w14:paraId="3B57D026" w14:textId="509FD2F4" w:rsidR="001652E5" w:rsidRDefault="001652E5" w:rsidP="003D3A4E">
      <w:pPr>
        <w:jc w:val="center"/>
      </w:pPr>
      <w:r>
        <w:rPr>
          <w:noProof/>
        </w:rPr>
        <w:drawing>
          <wp:inline distT="0" distB="0" distL="0" distR="0" wp14:anchorId="1E6CB635" wp14:editId="4D4787A6">
            <wp:extent cx="3493135" cy="1796239"/>
            <wp:effectExtent l="0" t="0" r="0" b="0"/>
            <wp:docPr id="945863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63381" name=""/>
                    <pic:cNvPicPr/>
                  </pic:nvPicPr>
                  <pic:blipFill>
                    <a:blip r:embed="rId11"/>
                    <a:stretch>
                      <a:fillRect/>
                    </a:stretch>
                  </pic:blipFill>
                  <pic:spPr>
                    <a:xfrm>
                      <a:off x="0" y="0"/>
                      <a:ext cx="3506043" cy="1802877"/>
                    </a:xfrm>
                    <a:prstGeom prst="rect">
                      <a:avLst/>
                    </a:prstGeom>
                  </pic:spPr>
                </pic:pic>
              </a:graphicData>
            </a:graphic>
          </wp:inline>
        </w:drawing>
      </w:r>
    </w:p>
    <w:p w14:paraId="7E353118" w14:textId="59A95A9B" w:rsidR="00FC0EFF" w:rsidRDefault="00537CB7" w:rsidP="00FC0EFF">
      <w:pPr>
        <w:jc w:val="center"/>
      </w:pPr>
      <w:r>
        <w:t>Cán bộ GV, NV và học sinh thể hiện tinh thần tương thân tương ái</w:t>
      </w:r>
      <w:r w:rsidR="001652E5">
        <w:t>.</w:t>
      </w:r>
    </w:p>
    <w:p w14:paraId="7A3C82DD" w14:textId="77777777" w:rsidR="00FC0EFF" w:rsidRDefault="00FC0EFF" w:rsidP="00FC0EFF">
      <w:pPr>
        <w:ind w:firstLine="720"/>
        <w:jc w:val="both"/>
      </w:pPr>
      <w:r w:rsidRPr="00120E7B">
        <w:t xml:space="preserve">Chương trình “Thắp sáng ước mơ” không chỉ là một buổi giao lưu văn nghệ đơn thuần mà còn là bài học sống động về </w:t>
      </w:r>
      <w:r>
        <w:t xml:space="preserve">nghị lực sống, </w:t>
      </w:r>
      <w:r w:rsidRPr="00120E7B">
        <w:t xml:space="preserve">lòng nhân ái, tinh thần đoàn kết và trách nhiệm cộng đồng. Qua đó, góp phần giáo dục học sinh phát triển toàn diện cả về tri thức và nhân cách, hướng tới xây dựng một môi trường học </w:t>
      </w:r>
      <w:r>
        <w:t>tập</w:t>
      </w:r>
      <w:r w:rsidRPr="00120E7B">
        <w:t xml:space="preserve"> giàu tình yêu thương.</w:t>
      </w:r>
    </w:p>
    <w:p w14:paraId="7671C06D" w14:textId="07F48833" w:rsidR="00FC0EFF" w:rsidRDefault="00FC0EFF" w:rsidP="00FC0EFF">
      <w:pPr>
        <w:ind w:firstLine="720"/>
        <w:jc w:val="center"/>
      </w:pPr>
      <w:r>
        <w:t>------------------</w:t>
      </w:r>
      <w:r w:rsidRPr="00FC0EFF">
        <w:rPr>
          <w:b/>
          <w:bCs/>
        </w:rPr>
        <w:t>Phạm Thị Huế</w:t>
      </w:r>
      <w:r>
        <w:t>------------------------</w:t>
      </w:r>
    </w:p>
    <w:p w14:paraId="022255A6" w14:textId="77777777" w:rsidR="00FC0EFF" w:rsidRDefault="00FC0EFF" w:rsidP="00FC0EFF">
      <w:pPr>
        <w:jc w:val="center"/>
      </w:pPr>
    </w:p>
    <w:p w14:paraId="2B6B7D13" w14:textId="77777777" w:rsidR="001652E5" w:rsidRDefault="001652E5" w:rsidP="003D3A4E">
      <w:pPr>
        <w:jc w:val="center"/>
      </w:pPr>
    </w:p>
    <w:p w14:paraId="750C1256" w14:textId="073D7AA8" w:rsidR="001652E5" w:rsidRDefault="001652E5" w:rsidP="003D3A4E">
      <w:pPr>
        <w:jc w:val="center"/>
      </w:pPr>
    </w:p>
    <w:sectPr w:rsidR="001652E5" w:rsidSect="00A7087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7B"/>
    <w:rsid w:val="0007092B"/>
    <w:rsid w:val="00120E7B"/>
    <w:rsid w:val="001652E5"/>
    <w:rsid w:val="002607E1"/>
    <w:rsid w:val="00303E51"/>
    <w:rsid w:val="003A5A72"/>
    <w:rsid w:val="003B6918"/>
    <w:rsid w:val="003D3A4E"/>
    <w:rsid w:val="003F1491"/>
    <w:rsid w:val="00537CB7"/>
    <w:rsid w:val="00807054"/>
    <w:rsid w:val="008A6243"/>
    <w:rsid w:val="00A7087C"/>
    <w:rsid w:val="00A931A0"/>
    <w:rsid w:val="00B56E5B"/>
    <w:rsid w:val="00CA30E0"/>
    <w:rsid w:val="00D84B69"/>
    <w:rsid w:val="00DA17E6"/>
    <w:rsid w:val="00E612DA"/>
    <w:rsid w:val="00F24EB1"/>
    <w:rsid w:val="00FC0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D38E4"/>
  <w15:chartTrackingRefBased/>
  <w15:docId w15:val="{E7EC46A0-39F5-40DC-94E8-50AB0E92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0E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0E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0E7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0E7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20E7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20E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0E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0E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0E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E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0E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0E7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0E7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20E7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20E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20E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20E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20E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20E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E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0E7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0E7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20E7B"/>
    <w:pPr>
      <w:spacing w:before="160"/>
      <w:jc w:val="center"/>
    </w:pPr>
    <w:rPr>
      <w:i/>
      <w:iCs/>
      <w:color w:val="404040" w:themeColor="text1" w:themeTint="BF"/>
    </w:rPr>
  </w:style>
  <w:style w:type="character" w:customStyle="1" w:styleId="QuoteChar">
    <w:name w:val="Quote Char"/>
    <w:basedOn w:val="DefaultParagraphFont"/>
    <w:link w:val="Quote"/>
    <w:uiPriority w:val="29"/>
    <w:rsid w:val="00120E7B"/>
    <w:rPr>
      <w:i/>
      <w:iCs/>
      <w:color w:val="404040" w:themeColor="text1" w:themeTint="BF"/>
    </w:rPr>
  </w:style>
  <w:style w:type="paragraph" w:styleId="ListParagraph">
    <w:name w:val="List Paragraph"/>
    <w:basedOn w:val="Normal"/>
    <w:uiPriority w:val="34"/>
    <w:qFormat/>
    <w:rsid w:val="00120E7B"/>
    <w:pPr>
      <w:ind w:left="720"/>
      <w:contextualSpacing/>
    </w:pPr>
  </w:style>
  <w:style w:type="character" w:styleId="IntenseEmphasis">
    <w:name w:val="Intense Emphasis"/>
    <w:basedOn w:val="DefaultParagraphFont"/>
    <w:uiPriority w:val="21"/>
    <w:qFormat/>
    <w:rsid w:val="00120E7B"/>
    <w:rPr>
      <w:i/>
      <w:iCs/>
      <w:color w:val="0F4761" w:themeColor="accent1" w:themeShade="BF"/>
    </w:rPr>
  </w:style>
  <w:style w:type="paragraph" w:styleId="IntenseQuote">
    <w:name w:val="Intense Quote"/>
    <w:basedOn w:val="Normal"/>
    <w:next w:val="Normal"/>
    <w:link w:val="IntenseQuoteChar"/>
    <w:uiPriority w:val="30"/>
    <w:qFormat/>
    <w:rsid w:val="00120E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0E7B"/>
    <w:rPr>
      <w:i/>
      <w:iCs/>
      <w:color w:val="0F4761" w:themeColor="accent1" w:themeShade="BF"/>
    </w:rPr>
  </w:style>
  <w:style w:type="character" w:styleId="IntenseReference">
    <w:name w:val="Intense Reference"/>
    <w:basedOn w:val="DefaultParagraphFont"/>
    <w:uiPriority w:val="32"/>
    <w:qFormat/>
    <w:rsid w:val="00120E7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2026-05-03T14:22:00Z</dcterms:created>
  <dcterms:modified xsi:type="dcterms:W3CDTF">2026-05-05T10:03:00Z</dcterms:modified>
</cp:coreProperties>
</file>